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4DF45">
      <w:pPr>
        <w:spacing w:line="360" w:lineRule="auto"/>
        <w:rPr>
          <w:b/>
          <w:sz w:val="28"/>
          <w:szCs w:val="28"/>
        </w:rPr>
      </w:pPr>
      <w:r>
        <w:rPr>
          <w:rFonts w:hint="eastAsia"/>
          <w:b/>
          <w:sz w:val="28"/>
          <w:szCs w:val="28"/>
        </w:rPr>
        <w:t>编号：</w:t>
      </w:r>
      <w:r>
        <w:rPr>
          <w:rFonts w:hint="eastAsia"/>
          <w:b/>
          <w:sz w:val="28"/>
          <w:szCs w:val="28"/>
          <w:lang w:val="en-US" w:eastAsia="zh-CN"/>
        </w:rPr>
        <w:t>15</w:t>
      </w:r>
      <w:r>
        <w:rPr>
          <w:rFonts w:hint="eastAsia"/>
          <w:b/>
          <w:sz w:val="28"/>
          <w:szCs w:val="28"/>
        </w:rPr>
        <w:t xml:space="preserve">                    </w:t>
      </w:r>
      <w:r>
        <w:rPr>
          <w:rFonts w:ascii="宋体" w:hAnsi="宋体"/>
          <w:sz w:val="28"/>
          <w:szCs w:val="28"/>
        </w:rPr>
        <w:fldChar w:fldCharType="begin"/>
      </w:r>
      <w:r>
        <w:rPr>
          <w:rFonts w:ascii="宋体" w:hAnsi="宋体"/>
          <w:sz w:val="28"/>
          <w:szCs w:val="28"/>
        </w:rPr>
        <w:instrText xml:space="preserve"> MERGEFIELD umrcoversearchtype1 </w:instrText>
      </w:r>
      <w:r>
        <w:rPr>
          <w:rFonts w:ascii="宋体" w:hAnsi="宋体"/>
          <w:sz w:val="28"/>
          <w:szCs w:val="28"/>
        </w:rPr>
        <w:fldChar w:fldCharType="separate"/>
      </w:r>
      <w:r>
        <w:rPr>
          <w:rFonts w:ascii="宋体" w:hAnsi="宋体"/>
          <w:sz w:val="28"/>
          <w:szCs w:val="28"/>
        </w:rPr>
        <w:t>〇</w:t>
      </w:r>
      <w:r>
        <w:rPr>
          <w:rFonts w:ascii="宋体" w:hAnsi="宋体"/>
          <w:sz w:val="28"/>
          <w:szCs w:val="28"/>
        </w:rPr>
        <w:fldChar w:fldCharType="end"/>
      </w:r>
      <w:r>
        <w:rPr>
          <w:rFonts w:hint="eastAsia"/>
          <w:b/>
          <w:sz w:val="28"/>
          <w:szCs w:val="28"/>
        </w:rPr>
        <w:t xml:space="preserve">复查      </w:t>
      </w:r>
      <w:r>
        <w:rPr>
          <w:rFonts w:ascii="宋体" w:hAnsi="宋体"/>
          <w:sz w:val="28"/>
          <w:szCs w:val="28"/>
        </w:rPr>
        <w:fldChar w:fldCharType="begin"/>
      </w:r>
      <w:r>
        <w:rPr>
          <w:rFonts w:ascii="宋体" w:hAnsi="宋体"/>
          <w:sz w:val="28"/>
          <w:szCs w:val="28"/>
        </w:rPr>
        <w:instrText xml:space="preserve"> MERGEFIELD umrcoversearchtype2 </w:instrText>
      </w:r>
      <w:r>
        <w:rPr>
          <w:rFonts w:ascii="宋体" w:hAnsi="宋体"/>
          <w:sz w:val="28"/>
          <w:szCs w:val="28"/>
        </w:rPr>
        <w:fldChar w:fldCharType="separate"/>
      </w:r>
      <w:r>
        <w:rPr>
          <w:rFonts w:ascii="宋体" w:hAnsi="宋体"/>
          <w:sz w:val="28"/>
          <w:szCs w:val="28"/>
        </w:rPr>
        <w:t>●</w:t>
      </w:r>
      <w:r>
        <w:rPr>
          <w:rFonts w:ascii="宋体" w:hAnsi="宋体"/>
          <w:sz w:val="28"/>
          <w:szCs w:val="28"/>
        </w:rPr>
        <w:fldChar w:fldCharType="end"/>
      </w:r>
      <w:r>
        <w:rPr>
          <w:rFonts w:hint="eastAsia"/>
          <w:b/>
          <w:sz w:val="28"/>
          <w:szCs w:val="28"/>
        </w:rPr>
        <w:t>新发现</w:t>
      </w:r>
    </w:p>
    <w:p w14:paraId="26D3D4DD">
      <w:pPr>
        <w:rPr>
          <w:rFonts w:ascii="华文仿宋" w:hAnsi="华文仿宋" w:eastAsia="华文仿宋"/>
          <w:sz w:val="30"/>
          <w:szCs w:val="30"/>
        </w:rPr>
      </w:pPr>
    </w:p>
    <w:p w14:paraId="31E702AE">
      <w:pPr>
        <w:jc w:val="center"/>
        <w:rPr>
          <w:rFonts w:ascii="华文仿宋" w:hAnsi="华文仿宋" w:eastAsia="华文仿宋"/>
          <w:sz w:val="30"/>
          <w:szCs w:val="30"/>
        </w:rPr>
      </w:pPr>
    </w:p>
    <w:p w14:paraId="72D17213">
      <w:pPr>
        <w:jc w:val="center"/>
        <w:outlineLvl w:val="9"/>
        <w:rPr>
          <w:rFonts w:hint="eastAsia" w:ascii="黑体" w:eastAsia="黑体"/>
          <w:b/>
          <w:bCs/>
          <w:sz w:val="44"/>
          <w:szCs w:val="44"/>
          <w:lang w:val="en-US" w:eastAsia="zh-CN"/>
        </w:rPr>
      </w:pPr>
      <w:r>
        <w:rPr>
          <w:rFonts w:hint="eastAsia" w:ascii="黑体" w:eastAsia="黑体"/>
          <w:b/>
          <w:bCs/>
          <w:sz w:val="44"/>
          <w:szCs w:val="44"/>
          <w:lang w:val="en-US" w:eastAsia="zh-CN"/>
        </w:rPr>
        <w:t>贵州岩画文化遗产调查资料登记表（紫云猫猫冲）</w:t>
      </w:r>
    </w:p>
    <w:p w14:paraId="01C36361">
      <w:pPr>
        <w:jc w:val="center"/>
        <w:rPr>
          <w:rFonts w:ascii="华文仿宋" w:hAnsi="华文仿宋" w:eastAsia="华文仿宋"/>
          <w:sz w:val="30"/>
          <w:szCs w:val="30"/>
        </w:rPr>
      </w:pPr>
    </w:p>
    <w:p w14:paraId="33DF56EF">
      <w:pPr>
        <w:jc w:val="center"/>
        <w:rPr>
          <w:rFonts w:ascii="黑体" w:hAnsi="华文仿宋" w:eastAsia="黑体"/>
          <w:b/>
          <w:sz w:val="44"/>
          <w:szCs w:val="30"/>
        </w:rPr>
      </w:pPr>
    </w:p>
    <w:p w14:paraId="03C992F5">
      <w:pPr>
        <w:jc w:val="center"/>
        <w:rPr>
          <w:rFonts w:ascii="黑体" w:hAnsi="华文仿宋" w:eastAsia="黑体"/>
          <w:b/>
          <w:sz w:val="44"/>
          <w:szCs w:val="30"/>
        </w:rPr>
      </w:pPr>
    </w:p>
    <w:p w14:paraId="27817147">
      <w:pPr>
        <w:jc w:val="center"/>
        <w:rPr>
          <w:rFonts w:ascii="黑体" w:hAnsi="华文仿宋" w:eastAsia="黑体"/>
          <w:b/>
          <w:sz w:val="44"/>
          <w:szCs w:val="30"/>
        </w:rPr>
      </w:pPr>
    </w:p>
    <w:tbl>
      <w:tblPr>
        <w:tblStyle w:val="2"/>
        <w:tblW w:w="8164" w:type="dxa"/>
        <w:jc w:val="center"/>
        <w:tblLayout w:type="fixed"/>
        <w:tblCellMar>
          <w:top w:w="0" w:type="dxa"/>
          <w:left w:w="108" w:type="dxa"/>
          <w:bottom w:w="0" w:type="dxa"/>
          <w:right w:w="108" w:type="dxa"/>
        </w:tblCellMar>
      </w:tblPr>
      <w:tblGrid>
        <w:gridCol w:w="1914"/>
        <w:gridCol w:w="1028"/>
        <w:gridCol w:w="1807"/>
        <w:gridCol w:w="992"/>
        <w:gridCol w:w="2423"/>
      </w:tblGrid>
      <w:tr w14:paraId="11922D71">
        <w:tblPrEx>
          <w:tblCellMar>
            <w:top w:w="0" w:type="dxa"/>
            <w:left w:w="108" w:type="dxa"/>
            <w:bottom w:w="0" w:type="dxa"/>
            <w:right w:w="108" w:type="dxa"/>
          </w:tblCellMar>
        </w:tblPrEx>
        <w:trPr>
          <w:trHeight w:val="417" w:hRule="atLeast"/>
          <w:jc w:val="center"/>
        </w:trPr>
        <w:tc>
          <w:tcPr>
            <w:tcW w:w="1914" w:type="dxa"/>
          </w:tcPr>
          <w:p w14:paraId="5CECC252">
            <w:pPr>
              <w:jc w:val="left"/>
              <w:rPr>
                <w:rFonts w:ascii="黑体" w:hAnsi="华文仿宋" w:eastAsia="黑体"/>
                <w:b/>
                <w:sz w:val="44"/>
                <w:szCs w:val="30"/>
              </w:rPr>
            </w:pPr>
            <w:r>
              <w:rPr>
                <w:rFonts w:hint="eastAsia" w:ascii="黑体" w:hAnsi="华文仿宋" w:eastAsia="黑体"/>
                <w:b/>
                <w:sz w:val="28"/>
                <w:szCs w:val="28"/>
              </w:rPr>
              <w:t>名  称</w:t>
            </w:r>
          </w:p>
        </w:tc>
        <w:tc>
          <w:tcPr>
            <w:tcW w:w="6250" w:type="dxa"/>
            <w:gridSpan w:val="4"/>
          </w:tcPr>
          <w:p w14:paraId="3704B794">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umrcovername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猫猫冲岩画                    </w:t>
            </w:r>
            <w:r>
              <w:rPr>
                <w:rFonts w:ascii="宋体" w:hAnsi="宋体"/>
                <w:sz w:val="28"/>
                <w:szCs w:val="28"/>
                <w:u w:val="single"/>
              </w:rPr>
              <w:fldChar w:fldCharType="end"/>
            </w:r>
          </w:p>
        </w:tc>
      </w:tr>
      <w:tr w14:paraId="2D5000B3">
        <w:tblPrEx>
          <w:tblCellMar>
            <w:top w:w="0" w:type="dxa"/>
            <w:left w:w="108" w:type="dxa"/>
            <w:bottom w:w="0" w:type="dxa"/>
            <w:right w:w="108" w:type="dxa"/>
          </w:tblCellMar>
        </w:tblPrEx>
        <w:trPr>
          <w:trHeight w:val="417" w:hRule="atLeast"/>
          <w:jc w:val="center"/>
        </w:trPr>
        <w:tc>
          <w:tcPr>
            <w:tcW w:w="2942" w:type="dxa"/>
            <w:gridSpan w:val="2"/>
          </w:tcPr>
          <w:p w14:paraId="39BE0277">
            <w:pPr>
              <w:jc w:val="left"/>
              <w:rPr>
                <w:rFonts w:ascii="黑体" w:hAnsi="华文仿宋" w:eastAsia="黑体"/>
                <w:b/>
                <w:sz w:val="44"/>
                <w:szCs w:val="30"/>
              </w:rPr>
            </w:pPr>
            <w:r>
              <w:rPr>
                <w:rFonts w:hint="eastAsia" w:ascii="黑体" w:eastAsia="黑体"/>
                <w:b/>
                <w:sz w:val="28"/>
                <w:szCs w:val="28"/>
              </w:rPr>
              <w:t>省 （自治区、直辖市）</w:t>
            </w:r>
          </w:p>
        </w:tc>
        <w:tc>
          <w:tcPr>
            <w:tcW w:w="5222" w:type="dxa"/>
            <w:gridSpan w:val="3"/>
          </w:tcPr>
          <w:p w14:paraId="079AEEA3">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umrcoverprovince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贵州省                  </w:t>
            </w:r>
            <w:r>
              <w:rPr>
                <w:rFonts w:ascii="宋体" w:hAnsi="宋体"/>
                <w:sz w:val="28"/>
                <w:szCs w:val="28"/>
                <w:u w:val="single"/>
              </w:rPr>
              <w:fldChar w:fldCharType="end"/>
            </w:r>
          </w:p>
        </w:tc>
      </w:tr>
      <w:tr w14:paraId="4A89828A">
        <w:tblPrEx>
          <w:tblCellMar>
            <w:top w:w="0" w:type="dxa"/>
            <w:left w:w="108" w:type="dxa"/>
            <w:bottom w:w="0" w:type="dxa"/>
            <w:right w:w="108" w:type="dxa"/>
          </w:tblCellMar>
        </w:tblPrEx>
        <w:trPr>
          <w:trHeight w:val="417" w:hRule="atLeast"/>
          <w:jc w:val="center"/>
        </w:trPr>
        <w:tc>
          <w:tcPr>
            <w:tcW w:w="2942" w:type="dxa"/>
            <w:gridSpan w:val="2"/>
          </w:tcPr>
          <w:p w14:paraId="01508F10">
            <w:pPr>
              <w:jc w:val="left"/>
              <w:rPr>
                <w:rFonts w:ascii="黑体" w:hAnsi="华文仿宋" w:eastAsia="黑体"/>
                <w:b/>
                <w:sz w:val="44"/>
                <w:szCs w:val="30"/>
              </w:rPr>
            </w:pPr>
            <w:r>
              <w:rPr>
                <w:rFonts w:hint="eastAsia" w:ascii="黑体" w:eastAsia="黑体"/>
                <w:b/>
                <w:sz w:val="28"/>
                <w:szCs w:val="28"/>
              </w:rPr>
              <w:t>市（地区、州、盟）</w:t>
            </w:r>
          </w:p>
        </w:tc>
        <w:tc>
          <w:tcPr>
            <w:tcW w:w="5222" w:type="dxa"/>
            <w:gridSpan w:val="3"/>
          </w:tcPr>
          <w:p w14:paraId="64C5FF34">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umrcovercity</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安顺市                  </w:t>
            </w:r>
            <w:r>
              <w:rPr>
                <w:rFonts w:ascii="宋体" w:hAnsi="宋体"/>
                <w:sz w:val="28"/>
                <w:szCs w:val="28"/>
                <w:u w:val="single"/>
              </w:rPr>
              <w:fldChar w:fldCharType="end"/>
            </w:r>
          </w:p>
        </w:tc>
      </w:tr>
      <w:tr w14:paraId="69555DE9">
        <w:tblPrEx>
          <w:tblCellMar>
            <w:top w:w="0" w:type="dxa"/>
            <w:left w:w="108" w:type="dxa"/>
            <w:bottom w:w="0" w:type="dxa"/>
            <w:right w:w="108" w:type="dxa"/>
          </w:tblCellMar>
        </w:tblPrEx>
        <w:trPr>
          <w:trHeight w:val="417" w:hRule="atLeast"/>
          <w:jc w:val="center"/>
        </w:trPr>
        <w:tc>
          <w:tcPr>
            <w:tcW w:w="2942" w:type="dxa"/>
            <w:gridSpan w:val="2"/>
          </w:tcPr>
          <w:p w14:paraId="3F8EA5DC">
            <w:pPr>
              <w:jc w:val="left"/>
              <w:rPr>
                <w:rFonts w:ascii="黑体" w:hAnsi="华文仿宋" w:eastAsia="黑体"/>
                <w:b/>
                <w:sz w:val="44"/>
                <w:szCs w:val="30"/>
              </w:rPr>
            </w:pPr>
            <w:r>
              <w:rPr>
                <w:rFonts w:hint="eastAsia" w:ascii="黑体" w:eastAsia="黑体"/>
                <w:b/>
                <w:sz w:val="28"/>
                <w:szCs w:val="28"/>
              </w:rPr>
              <w:t>县（区、市、旗）</w:t>
            </w:r>
          </w:p>
        </w:tc>
        <w:tc>
          <w:tcPr>
            <w:tcW w:w="5222" w:type="dxa"/>
            <w:gridSpan w:val="3"/>
          </w:tcPr>
          <w:p w14:paraId="174CB044">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umrcovercountry</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紫云苗族布依族自治县               </w:t>
            </w:r>
            <w:r>
              <w:rPr>
                <w:rFonts w:ascii="宋体" w:hAnsi="宋体"/>
                <w:sz w:val="28"/>
                <w:szCs w:val="28"/>
                <w:u w:val="single"/>
              </w:rPr>
              <w:fldChar w:fldCharType="end"/>
            </w:r>
          </w:p>
        </w:tc>
      </w:tr>
      <w:tr w14:paraId="5F795B63">
        <w:tblPrEx>
          <w:tblCellMar>
            <w:top w:w="0" w:type="dxa"/>
            <w:left w:w="108" w:type="dxa"/>
            <w:bottom w:w="0" w:type="dxa"/>
            <w:right w:w="108" w:type="dxa"/>
          </w:tblCellMar>
        </w:tblPrEx>
        <w:trPr>
          <w:trHeight w:val="636" w:hRule="atLeast"/>
          <w:jc w:val="center"/>
        </w:trPr>
        <w:tc>
          <w:tcPr>
            <w:tcW w:w="1914" w:type="dxa"/>
            <w:vAlign w:val="center"/>
          </w:tcPr>
          <w:p w14:paraId="38C66BB5">
            <w:pPr>
              <w:jc w:val="left"/>
              <w:rPr>
                <w:rFonts w:ascii="黑体" w:hAnsi="华文仿宋" w:eastAsia="黑体"/>
                <w:b/>
                <w:sz w:val="44"/>
                <w:szCs w:val="30"/>
              </w:rPr>
            </w:pPr>
            <w:r>
              <w:rPr>
                <w:rFonts w:hint="eastAsia" w:ascii="黑体" w:eastAsia="黑体"/>
                <w:b/>
                <w:sz w:val="28"/>
                <w:szCs w:val="28"/>
              </w:rPr>
              <w:t>调查人（签字）</w:t>
            </w:r>
          </w:p>
        </w:tc>
        <w:tc>
          <w:tcPr>
            <w:tcW w:w="2835" w:type="dxa"/>
            <w:gridSpan w:val="2"/>
            <w:vAlign w:val="center"/>
          </w:tcPr>
          <w:p w14:paraId="361A715C">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umrcovercollector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6A645A73">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2BAA504C">
            <w:pPr>
              <w:tabs>
                <w:tab w:val="center" w:pos="4393"/>
                <w:tab w:val="left" w:pos="6945"/>
              </w:tabs>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umrcovercollectdate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r w14:paraId="1C770324">
        <w:tblPrEx>
          <w:tblCellMar>
            <w:top w:w="0" w:type="dxa"/>
            <w:left w:w="108" w:type="dxa"/>
            <w:bottom w:w="0" w:type="dxa"/>
            <w:right w:w="108" w:type="dxa"/>
          </w:tblCellMar>
        </w:tblPrEx>
        <w:trPr>
          <w:trHeight w:val="568" w:hRule="atLeast"/>
          <w:jc w:val="center"/>
        </w:trPr>
        <w:tc>
          <w:tcPr>
            <w:tcW w:w="1914" w:type="dxa"/>
            <w:vAlign w:val="center"/>
          </w:tcPr>
          <w:p w14:paraId="5544756B">
            <w:pPr>
              <w:jc w:val="left"/>
              <w:rPr>
                <w:rFonts w:ascii="黑体" w:hAnsi="华文仿宋" w:eastAsia="黑体"/>
                <w:b/>
                <w:sz w:val="44"/>
                <w:szCs w:val="30"/>
              </w:rPr>
            </w:pPr>
            <w:r>
              <w:rPr>
                <w:rFonts w:hint="eastAsia" w:ascii="黑体" w:eastAsia="黑体"/>
                <w:b/>
                <w:sz w:val="28"/>
                <w:szCs w:val="28"/>
              </w:rPr>
              <w:t>审定人（签字）</w:t>
            </w:r>
          </w:p>
        </w:tc>
        <w:tc>
          <w:tcPr>
            <w:tcW w:w="2835" w:type="dxa"/>
            <w:gridSpan w:val="2"/>
            <w:vAlign w:val="center"/>
          </w:tcPr>
          <w:p w14:paraId="20CD1A58">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umrcoverauditor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01BAA897">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3187CA3B">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umrcoverauditdate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r w14:paraId="5DF5C7DF">
        <w:tblPrEx>
          <w:tblCellMar>
            <w:top w:w="0" w:type="dxa"/>
            <w:left w:w="108" w:type="dxa"/>
            <w:bottom w:w="0" w:type="dxa"/>
            <w:right w:w="108" w:type="dxa"/>
          </w:tblCellMar>
        </w:tblPrEx>
        <w:trPr>
          <w:trHeight w:val="669" w:hRule="atLeast"/>
          <w:jc w:val="center"/>
        </w:trPr>
        <w:tc>
          <w:tcPr>
            <w:tcW w:w="1914" w:type="dxa"/>
            <w:vAlign w:val="center"/>
          </w:tcPr>
          <w:p w14:paraId="53FC1B40">
            <w:pPr>
              <w:jc w:val="left"/>
              <w:rPr>
                <w:rFonts w:ascii="黑体" w:hAnsi="华文仿宋" w:eastAsia="黑体"/>
                <w:b/>
                <w:sz w:val="44"/>
                <w:szCs w:val="30"/>
              </w:rPr>
            </w:pPr>
            <w:r>
              <w:rPr>
                <w:rFonts w:hint="eastAsia" w:ascii="黑体" w:eastAsia="黑体"/>
                <w:b/>
                <w:sz w:val="28"/>
                <w:szCs w:val="28"/>
              </w:rPr>
              <w:t>抽查人（签字）</w:t>
            </w:r>
          </w:p>
        </w:tc>
        <w:tc>
          <w:tcPr>
            <w:tcW w:w="2835" w:type="dxa"/>
            <w:gridSpan w:val="2"/>
            <w:vAlign w:val="center"/>
          </w:tcPr>
          <w:p w14:paraId="008A2245">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umrcoverchecker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715BCB0F">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2FF5E84B">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umrcovercheckdate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bl>
    <w:p w14:paraId="5A6F1221">
      <w:pPr>
        <w:tabs>
          <w:tab w:val="center" w:pos="4393"/>
          <w:tab w:val="left" w:pos="6945"/>
        </w:tabs>
        <w:ind w:firstLine="562" w:firstLineChars="200"/>
        <w:rPr>
          <w:rFonts w:ascii="黑体" w:eastAsia="黑体"/>
          <w:b/>
          <w:sz w:val="28"/>
          <w:szCs w:val="28"/>
        </w:rPr>
      </w:pPr>
    </w:p>
    <w:p w14:paraId="2C5549AA">
      <w:pPr>
        <w:tabs>
          <w:tab w:val="center" w:pos="4393"/>
          <w:tab w:val="left" w:pos="6945"/>
        </w:tabs>
        <w:ind w:firstLine="562" w:firstLineChars="200"/>
        <w:rPr>
          <w:rFonts w:ascii="黑体" w:eastAsia="黑体"/>
          <w:b/>
          <w:sz w:val="28"/>
          <w:szCs w:val="28"/>
        </w:rPr>
      </w:pPr>
    </w:p>
    <w:p w14:paraId="32BAE92A">
      <w:pPr>
        <w:spacing w:beforeLines="50"/>
        <w:jc w:val="center"/>
        <w:rPr>
          <w:rFonts w:ascii="黑体" w:eastAsia="黑体"/>
          <w:b/>
          <w:sz w:val="30"/>
          <w:szCs w:val="30"/>
        </w:rPr>
      </w:pPr>
      <w:r>
        <w:rPr>
          <w:rFonts w:hint="eastAsia" w:ascii="黑体" w:eastAsia="黑体"/>
          <w:b/>
          <w:sz w:val="30"/>
          <w:szCs w:val="30"/>
          <w:lang w:val="en-US" w:eastAsia="zh-CN"/>
        </w:rPr>
        <w:t>贵州岩画文化遗产资料集成及数据库建设课题组</w:t>
      </w:r>
      <w:r>
        <w:rPr>
          <w:rFonts w:hint="eastAsia" w:ascii="黑体" w:eastAsia="黑体"/>
          <w:b/>
          <w:sz w:val="30"/>
          <w:szCs w:val="30"/>
        </w:rPr>
        <w:t xml:space="preserve">  制</w:t>
      </w:r>
    </w:p>
    <w:p w14:paraId="54BA6EA5">
      <w:pPr>
        <w:pageBreakBefore/>
        <w:spacing w:line="240" w:lineRule="atLeast"/>
        <w:jc w:val="center"/>
        <w:rPr>
          <w:rFonts w:ascii="黑体" w:eastAsia="黑体"/>
          <w:b/>
          <w:sz w:val="30"/>
          <w:szCs w:val="30"/>
        </w:rPr>
      </w:pPr>
      <w:r>
        <w:rPr>
          <w:rFonts w:hint="eastAsia" w:ascii="黑体" w:eastAsia="黑体"/>
          <w:b/>
          <w:sz w:val="30"/>
          <w:szCs w:val="30"/>
          <w:lang w:val="en-US" w:eastAsia="zh-CN"/>
        </w:rPr>
        <w:t>贵州岩画文化遗产调查资料</w:t>
      </w:r>
      <w:r>
        <w:rPr>
          <w:rFonts w:hint="eastAsia" w:ascii="黑体" w:eastAsia="黑体"/>
          <w:b/>
          <w:sz w:val="30"/>
          <w:szCs w:val="30"/>
        </w:rPr>
        <w:t>登记表</w:t>
      </w:r>
    </w:p>
    <w:tbl>
      <w:tblPr>
        <w:tblStyle w:val="2"/>
        <w:tblpPr w:leftFromText="180" w:rightFromText="180" w:vertAnchor="text" w:horzAnchor="margin" w:tblpXSpec="center" w:tblpY="776"/>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770"/>
        <w:gridCol w:w="359"/>
        <w:gridCol w:w="52"/>
        <w:gridCol w:w="494"/>
        <w:gridCol w:w="2160"/>
        <w:gridCol w:w="767"/>
        <w:gridCol w:w="613"/>
        <w:gridCol w:w="397"/>
        <w:gridCol w:w="884"/>
        <w:gridCol w:w="894"/>
        <w:gridCol w:w="1860"/>
      </w:tblGrid>
      <w:tr w14:paraId="775F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64" w:type="dxa"/>
            <w:vAlign w:val="center"/>
          </w:tcPr>
          <w:p w14:paraId="55DF9363">
            <w:pPr>
              <w:snapToGrid w:val="0"/>
              <w:spacing w:line="240" w:lineRule="atLeast"/>
              <w:ind w:right="-107" w:rightChars="-51"/>
              <w:jc w:val="center"/>
              <w:rPr>
                <w:b/>
                <w:szCs w:val="21"/>
              </w:rPr>
            </w:pPr>
            <w:r>
              <w:rPr>
                <w:rFonts w:hint="eastAsia"/>
                <w:b/>
                <w:szCs w:val="21"/>
              </w:rPr>
              <w:t>名</w:t>
            </w:r>
            <w:r>
              <w:rPr>
                <w:b/>
                <w:szCs w:val="21"/>
              </w:rPr>
              <w:t xml:space="preserve"> </w:t>
            </w:r>
            <w:r>
              <w:rPr>
                <w:rFonts w:hint="eastAsia"/>
                <w:b/>
                <w:szCs w:val="21"/>
              </w:rPr>
              <w:t xml:space="preserve"> </w:t>
            </w:r>
            <w:r>
              <w:rPr>
                <w:b/>
                <w:szCs w:val="21"/>
              </w:rPr>
              <w:t xml:space="preserve">  称</w:t>
            </w:r>
          </w:p>
        </w:tc>
        <w:tc>
          <w:tcPr>
            <w:tcW w:w="5612" w:type="dxa"/>
            <w:gridSpan w:val="8"/>
            <w:vAlign w:val="center"/>
          </w:tcPr>
          <w:p w14:paraId="2BFCCC5C">
            <w:pPr>
              <w:snapToGrid w:val="0"/>
              <w:spacing w:line="240" w:lineRule="atLeast"/>
              <w:rPr>
                <w:szCs w:val="21"/>
              </w:rPr>
            </w:pPr>
            <w:r>
              <w:rPr>
                <w:szCs w:val="21"/>
              </w:rPr>
              <w:fldChar w:fldCharType="begin"/>
            </w:r>
            <w:r>
              <w:rPr>
                <w:szCs w:val="21"/>
              </w:rPr>
              <w:instrText xml:space="preserve"> MERGEFIELD basicpropertyname </w:instrText>
            </w:r>
            <w:r>
              <w:rPr>
                <w:szCs w:val="21"/>
              </w:rPr>
              <w:fldChar w:fldCharType="separate"/>
            </w:r>
            <w:r>
              <w:rPr>
                <w:szCs w:val="21"/>
              </w:rPr>
              <w:t xml:space="preserve">                    猫猫冲岩画                    </w:t>
            </w:r>
            <w:r>
              <w:rPr>
                <w:szCs w:val="21"/>
              </w:rPr>
              <w:fldChar w:fldCharType="end"/>
            </w:r>
          </w:p>
        </w:tc>
        <w:tc>
          <w:tcPr>
            <w:tcW w:w="884" w:type="dxa"/>
            <w:vAlign w:val="center"/>
          </w:tcPr>
          <w:p w14:paraId="61D12623">
            <w:pPr>
              <w:snapToGrid w:val="0"/>
              <w:spacing w:line="240" w:lineRule="atLeast"/>
              <w:jc w:val="center"/>
              <w:rPr>
                <w:b/>
                <w:szCs w:val="21"/>
              </w:rPr>
            </w:pPr>
            <w:r>
              <w:rPr>
                <w:rFonts w:hint="eastAsia"/>
                <w:b/>
                <w:szCs w:val="21"/>
              </w:rPr>
              <w:t xml:space="preserve">代  </w:t>
            </w:r>
            <w:r>
              <w:rPr>
                <w:b/>
                <w:szCs w:val="21"/>
              </w:rPr>
              <w:t>码</w:t>
            </w:r>
          </w:p>
        </w:tc>
        <w:tc>
          <w:tcPr>
            <w:tcW w:w="2754" w:type="dxa"/>
            <w:gridSpan w:val="2"/>
            <w:vAlign w:val="center"/>
          </w:tcPr>
          <w:p w14:paraId="05FB929A">
            <w:pPr>
              <w:snapToGrid w:val="0"/>
              <w:spacing w:line="240" w:lineRule="atLeast"/>
              <w:rPr>
                <w:szCs w:val="21"/>
              </w:rPr>
            </w:pPr>
          </w:p>
        </w:tc>
      </w:tr>
      <w:tr w14:paraId="3B54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64" w:type="dxa"/>
            <w:vAlign w:val="center"/>
          </w:tcPr>
          <w:p w14:paraId="0741EBB4">
            <w:pPr>
              <w:snapToGrid w:val="0"/>
              <w:spacing w:line="240" w:lineRule="atLeast"/>
              <w:ind w:right="-107" w:rightChars="-51"/>
              <w:jc w:val="center"/>
              <w:rPr>
                <w:b/>
                <w:szCs w:val="21"/>
              </w:rPr>
            </w:pPr>
            <w:r>
              <w:rPr>
                <w:rFonts w:hint="eastAsia"/>
                <w:b/>
                <w:szCs w:val="21"/>
              </w:rPr>
              <w:t>地址及</w:t>
            </w:r>
          </w:p>
          <w:p w14:paraId="0BBC95EA">
            <w:pPr>
              <w:snapToGrid w:val="0"/>
              <w:spacing w:line="240" w:lineRule="atLeast"/>
              <w:ind w:right="-107" w:rightChars="-51"/>
              <w:jc w:val="center"/>
              <w:rPr>
                <w:b/>
                <w:szCs w:val="21"/>
              </w:rPr>
            </w:pPr>
            <w:r>
              <w:rPr>
                <w:rFonts w:hint="eastAsia"/>
                <w:b/>
                <w:szCs w:val="21"/>
              </w:rPr>
              <w:t>位置</w:t>
            </w:r>
          </w:p>
        </w:tc>
        <w:tc>
          <w:tcPr>
            <w:tcW w:w="9250" w:type="dxa"/>
            <w:gridSpan w:val="11"/>
            <w:vAlign w:val="center"/>
          </w:tcPr>
          <w:p w14:paraId="7386BD0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MERGEFIELD basicpropertyaddress</w:instrText>
            </w:r>
            <w:r>
              <w:rPr>
                <w:szCs w:val="21"/>
              </w:rPr>
              <w:instrText xml:space="preserve"> </w:instrText>
            </w:r>
            <w:r>
              <w:rPr>
                <w:szCs w:val="21"/>
              </w:rPr>
              <w:fldChar w:fldCharType="separate"/>
            </w:r>
            <w:r>
              <w:rPr>
                <w:szCs w:val="21"/>
              </w:rPr>
              <w:t>贵州省安顺市紫云苗族布依族自治县松山镇石头寨村大地头组东200米猫猫冲北山脚崖壁上</w:t>
            </w:r>
            <w:r>
              <w:rPr>
                <w:szCs w:val="21"/>
              </w:rPr>
              <w:fldChar w:fldCharType="end"/>
            </w:r>
          </w:p>
        </w:tc>
      </w:tr>
      <w:tr w14:paraId="51F2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64" w:type="dxa"/>
            <w:vMerge w:val="restart"/>
            <w:vAlign w:val="center"/>
          </w:tcPr>
          <w:p w14:paraId="226D9BF8">
            <w:pPr>
              <w:snapToGrid w:val="0"/>
              <w:ind w:right="-107" w:rightChars="-51"/>
              <w:jc w:val="center"/>
              <w:rPr>
                <w:b/>
                <w:szCs w:val="21"/>
              </w:rPr>
            </w:pPr>
            <w:r>
              <w:rPr>
                <w:rFonts w:hint="eastAsia"/>
                <w:b/>
                <w:szCs w:val="21"/>
              </w:rPr>
              <w:t>GPS 坐标</w:t>
            </w:r>
          </w:p>
        </w:tc>
        <w:tc>
          <w:tcPr>
            <w:tcW w:w="3835" w:type="dxa"/>
            <w:gridSpan w:val="5"/>
            <w:vAlign w:val="center"/>
          </w:tcPr>
          <w:p w14:paraId="59709ED6">
            <w:pPr>
              <w:snapToGrid w:val="0"/>
              <w:jc w:val="center"/>
              <w:rPr>
                <w:b/>
                <w:szCs w:val="21"/>
              </w:rPr>
            </w:pPr>
            <w:r>
              <w:rPr>
                <w:rFonts w:hint="eastAsia"/>
                <w:b/>
                <w:szCs w:val="21"/>
              </w:rPr>
              <w:t>北纬</w:t>
            </w:r>
          </w:p>
        </w:tc>
        <w:tc>
          <w:tcPr>
            <w:tcW w:w="3555" w:type="dxa"/>
            <w:gridSpan w:val="5"/>
            <w:vAlign w:val="center"/>
          </w:tcPr>
          <w:p w14:paraId="70D4DAF8">
            <w:pPr>
              <w:snapToGrid w:val="0"/>
              <w:jc w:val="center"/>
              <w:rPr>
                <w:b/>
                <w:szCs w:val="21"/>
              </w:rPr>
            </w:pPr>
            <w:r>
              <w:rPr>
                <w:rFonts w:hint="eastAsia"/>
                <w:b/>
                <w:szCs w:val="21"/>
              </w:rPr>
              <w:t>东经</w:t>
            </w:r>
          </w:p>
        </w:tc>
        <w:tc>
          <w:tcPr>
            <w:tcW w:w="1860" w:type="dxa"/>
            <w:vAlign w:val="center"/>
          </w:tcPr>
          <w:p w14:paraId="4C54348E">
            <w:pPr>
              <w:snapToGrid w:val="0"/>
              <w:jc w:val="center"/>
              <w:rPr>
                <w:b/>
                <w:szCs w:val="21"/>
              </w:rPr>
            </w:pPr>
            <w:r>
              <w:rPr>
                <w:rFonts w:hint="eastAsia"/>
                <w:b/>
                <w:szCs w:val="21"/>
              </w:rPr>
              <w:t>海拔高程</w:t>
            </w:r>
          </w:p>
        </w:tc>
      </w:tr>
      <w:tr w14:paraId="280B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64" w:type="dxa"/>
            <w:vMerge w:val="continue"/>
            <w:vAlign w:val="center"/>
          </w:tcPr>
          <w:p w14:paraId="2B62217F">
            <w:pPr>
              <w:snapToGrid w:val="0"/>
              <w:ind w:right="-107" w:rightChars="-51"/>
              <w:jc w:val="center"/>
              <w:rPr>
                <w:b/>
                <w:szCs w:val="21"/>
              </w:rPr>
            </w:pPr>
          </w:p>
        </w:tc>
        <w:tc>
          <w:tcPr>
            <w:tcW w:w="3835" w:type="dxa"/>
            <w:gridSpan w:val="5"/>
            <w:vAlign w:val="center"/>
          </w:tcPr>
          <w:p w14:paraId="61813D1D">
            <w:pPr>
              <w:snapToGrid w:val="0"/>
              <w:jc w:val="center"/>
              <w:rPr>
                <w:b/>
                <w:szCs w:val="21"/>
              </w:rPr>
            </w:pPr>
            <w:r>
              <w:rPr>
                <w:b/>
                <w:szCs w:val="21"/>
                <w:lang w:bidi="zh-CN"/>
              </w:rPr>
              <w:fldChar w:fldCharType="begin"/>
            </w:r>
            <w:r>
              <w:rPr>
                <w:b/>
                <w:szCs w:val="21"/>
                <w:lang w:bidi="zh-CN"/>
              </w:rPr>
              <w:instrText xml:space="preserve"> </w:instrText>
            </w:r>
            <w:r>
              <w:rPr>
                <w:rFonts w:hint="eastAsia"/>
                <w:b/>
                <w:szCs w:val="21"/>
                <w:lang w:bidi="zh-CN"/>
              </w:rPr>
              <w:instrText xml:space="preserve">MERGEFIELD basicpropertylatitude</w:instrText>
            </w:r>
            <w:r>
              <w:rPr>
                <w:b/>
                <w:szCs w:val="21"/>
                <w:lang w:bidi="zh-CN"/>
              </w:rPr>
              <w:instrText xml:space="preserve"> </w:instrText>
            </w:r>
            <w:r>
              <w:rPr>
                <w:b/>
                <w:szCs w:val="21"/>
                <w:lang w:bidi="zh-CN"/>
              </w:rPr>
              <w:fldChar w:fldCharType="separate"/>
            </w:r>
            <w:r>
              <w:rPr>
                <w:b/>
                <w:szCs w:val="21"/>
                <w:lang w:bidi="zh-CN"/>
              </w:rPr>
              <w:t>25°44'57.3"</w:t>
            </w:r>
            <w:r>
              <w:rPr>
                <w:b/>
                <w:szCs w:val="21"/>
                <w:lang w:bidi="zh-CN"/>
              </w:rPr>
              <w:fldChar w:fldCharType="end"/>
            </w:r>
          </w:p>
        </w:tc>
        <w:tc>
          <w:tcPr>
            <w:tcW w:w="3555" w:type="dxa"/>
            <w:gridSpan w:val="5"/>
            <w:vAlign w:val="center"/>
          </w:tcPr>
          <w:p w14:paraId="0D6DCEB0">
            <w:pPr>
              <w:snapToGrid w:val="0"/>
              <w:jc w:val="center"/>
              <w:rPr>
                <w:b/>
                <w:szCs w:val="21"/>
              </w:rPr>
            </w:pPr>
            <w:r>
              <w:rPr>
                <w:b/>
                <w:szCs w:val="21"/>
                <w:lang w:bidi="zh-CN"/>
              </w:rPr>
              <w:fldChar w:fldCharType="begin"/>
            </w:r>
            <w:r>
              <w:rPr>
                <w:b/>
                <w:szCs w:val="21"/>
                <w:lang w:bidi="zh-CN"/>
              </w:rPr>
              <w:instrText xml:space="preserve"> </w:instrText>
            </w:r>
            <w:r>
              <w:rPr>
                <w:rFonts w:hint="eastAsia"/>
                <w:b/>
                <w:szCs w:val="21"/>
                <w:lang w:bidi="zh-CN"/>
              </w:rPr>
              <w:instrText xml:space="preserve">MERGEFIELD basicpropertylongitude</w:instrText>
            </w:r>
            <w:r>
              <w:rPr>
                <w:b/>
                <w:szCs w:val="21"/>
                <w:lang w:bidi="zh-CN"/>
              </w:rPr>
              <w:instrText xml:space="preserve"> </w:instrText>
            </w:r>
            <w:r>
              <w:rPr>
                <w:b/>
                <w:szCs w:val="21"/>
                <w:lang w:bidi="zh-CN"/>
              </w:rPr>
              <w:fldChar w:fldCharType="separate"/>
            </w:r>
            <w:r>
              <w:rPr>
                <w:b/>
                <w:szCs w:val="21"/>
                <w:lang w:bidi="zh-CN"/>
              </w:rPr>
              <w:t>106°06'47.4"</w:t>
            </w:r>
            <w:r>
              <w:rPr>
                <w:b/>
                <w:szCs w:val="21"/>
                <w:lang w:bidi="zh-CN"/>
              </w:rPr>
              <w:fldChar w:fldCharType="end"/>
            </w:r>
          </w:p>
        </w:tc>
        <w:tc>
          <w:tcPr>
            <w:tcW w:w="1860" w:type="dxa"/>
            <w:vAlign w:val="center"/>
          </w:tcPr>
          <w:p w14:paraId="1CDC7A87">
            <w:pPr>
              <w:snapToGrid w:val="0"/>
              <w:jc w:val="right"/>
              <w:rPr>
                <w:b/>
                <w:szCs w:val="21"/>
              </w:rPr>
            </w:pPr>
            <w:r>
              <w:rPr>
                <w:b/>
                <w:szCs w:val="21"/>
              </w:rPr>
              <w:fldChar w:fldCharType="begin"/>
            </w:r>
            <w:r>
              <w:rPr>
                <w:b/>
                <w:szCs w:val="21"/>
              </w:rPr>
              <w:instrText xml:space="preserve"> </w:instrText>
            </w:r>
            <w:r>
              <w:rPr>
                <w:rFonts w:hint="eastAsia"/>
                <w:b/>
                <w:szCs w:val="21"/>
              </w:rPr>
              <w:instrText xml:space="preserve">MERGEFIELD basicpropertyaltitude</w:instrText>
            </w:r>
            <w:r>
              <w:rPr>
                <w:b/>
                <w:szCs w:val="21"/>
              </w:rPr>
              <w:instrText xml:space="preserve"> </w:instrText>
            </w:r>
            <w:r>
              <w:rPr>
                <w:b/>
                <w:szCs w:val="21"/>
              </w:rPr>
              <w:fldChar w:fldCharType="separate"/>
            </w:r>
            <w:r>
              <w:rPr>
                <w:b/>
                <w:szCs w:val="21"/>
              </w:rPr>
              <w:t>1189.0</w:t>
            </w:r>
            <w:r>
              <w:rPr>
                <w:b/>
                <w:szCs w:val="21"/>
              </w:rPr>
              <w:fldChar w:fldCharType="end"/>
            </w:r>
            <w:r>
              <w:rPr>
                <w:rFonts w:hint="eastAsia"/>
                <w:szCs w:val="21"/>
              </w:rPr>
              <w:t>m</w:t>
            </w:r>
          </w:p>
        </w:tc>
      </w:tr>
      <w:tr w14:paraId="1A88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64" w:type="dxa"/>
            <w:vMerge w:val="continue"/>
            <w:vAlign w:val="center"/>
          </w:tcPr>
          <w:p w14:paraId="4CCEFAA2">
            <w:pPr>
              <w:snapToGrid w:val="0"/>
              <w:ind w:right="-107" w:rightChars="-51"/>
              <w:jc w:val="center"/>
              <w:rPr>
                <w:b/>
                <w:szCs w:val="21"/>
                <w:highlight w:val="yellow"/>
              </w:rPr>
            </w:pPr>
          </w:p>
        </w:tc>
        <w:tc>
          <w:tcPr>
            <w:tcW w:w="1181" w:type="dxa"/>
            <w:gridSpan w:val="3"/>
            <w:vAlign w:val="center"/>
          </w:tcPr>
          <w:p w14:paraId="7E0122D7">
            <w:pPr>
              <w:snapToGrid w:val="0"/>
              <w:jc w:val="center"/>
              <w:rPr>
                <w:b/>
                <w:szCs w:val="21"/>
              </w:rPr>
            </w:pPr>
            <w:r>
              <w:rPr>
                <w:rFonts w:hint="eastAsia"/>
                <w:b/>
                <w:szCs w:val="21"/>
              </w:rPr>
              <w:t>测点说明</w:t>
            </w:r>
          </w:p>
        </w:tc>
        <w:tc>
          <w:tcPr>
            <w:tcW w:w="8069" w:type="dxa"/>
            <w:gridSpan w:val="8"/>
            <w:vAlign w:val="center"/>
          </w:tcPr>
          <w:p w14:paraId="009C6348">
            <w:pPr>
              <w:snapToGrid w:val="0"/>
              <w:rPr>
                <w:szCs w:val="21"/>
              </w:rPr>
            </w:pPr>
            <w:r>
              <w:rPr>
                <w:rFonts w:hint="eastAsia"/>
                <w:szCs w:val="21"/>
              </w:rPr>
              <w:t xml:space="preserve">  </w:t>
            </w:r>
            <w:r>
              <w:rPr>
                <w:szCs w:val="21"/>
              </w:rPr>
              <w:fldChar w:fldCharType="begin"/>
            </w:r>
            <w:r>
              <w:rPr>
                <w:szCs w:val="21"/>
              </w:rPr>
              <w:instrText xml:space="preserve"> </w:instrText>
            </w:r>
            <w:r>
              <w:rPr>
                <w:rFonts w:hint="eastAsia"/>
                <w:szCs w:val="21"/>
              </w:rPr>
              <w:instrText xml:space="preserve">MERGEFIELD basicpropertypointdescription</w:instrText>
            </w:r>
            <w:r>
              <w:rPr>
                <w:szCs w:val="21"/>
              </w:rPr>
              <w:instrText xml:space="preserve"> </w:instrText>
            </w:r>
            <w:r>
              <w:rPr>
                <w:szCs w:val="21"/>
              </w:rPr>
              <w:fldChar w:fldCharType="separate"/>
            </w:r>
            <w:r>
              <w:rPr>
                <w:szCs w:val="21"/>
              </w:rPr>
              <w:t>洞口东北10米平地处</w:t>
            </w:r>
            <w:r>
              <w:rPr>
                <w:szCs w:val="21"/>
              </w:rPr>
              <w:fldChar w:fldCharType="end"/>
            </w:r>
          </w:p>
        </w:tc>
      </w:tr>
      <w:tr w14:paraId="60B0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064" w:type="dxa"/>
            <w:vMerge w:val="restart"/>
            <w:vAlign w:val="center"/>
          </w:tcPr>
          <w:p w14:paraId="2D08C3FE">
            <w:pPr>
              <w:snapToGrid w:val="0"/>
              <w:ind w:right="-107" w:rightChars="-51"/>
              <w:jc w:val="center"/>
              <w:rPr>
                <w:b/>
                <w:szCs w:val="21"/>
              </w:rPr>
            </w:pPr>
            <w:r>
              <w:rPr>
                <w:rFonts w:hint="eastAsia"/>
                <w:b/>
                <w:szCs w:val="21"/>
              </w:rPr>
              <w:t>类</w:t>
            </w:r>
          </w:p>
          <w:p w14:paraId="6786520F">
            <w:pPr>
              <w:snapToGrid w:val="0"/>
              <w:ind w:right="-107" w:rightChars="-51"/>
              <w:jc w:val="center"/>
              <w:rPr>
                <w:b/>
                <w:szCs w:val="21"/>
              </w:rPr>
            </w:pPr>
          </w:p>
          <w:p w14:paraId="5511ECF3">
            <w:pPr>
              <w:snapToGrid w:val="0"/>
              <w:ind w:right="-107" w:rightChars="-51"/>
              <w:jc w:val="center"/>
              <w:rPr>
                <w:b/>
                <w:szCs w:val="21"/>
              </w:rPr>
            </w:pPr>
          </w:p>
          <w:p w14:paraId="04CC44A8">
            <w:pPr>
              <w:snapToGrid w:val="0"/>
              <w:ind w:right="-107" w:rightChars="-51"/>
              <w:jc w:val="center"/>
              <w:rPr>
                <w:b/>
                <w:szCs w:val="21"/>
              </w:rPr>
            </w:pPr>
          </w:p>
          <w:p w14:paraId="51D651F7">
            <w:pPr>
              <w:snapToGrid w:val="0"/>
              <w:ind w:right="-107" w:rightChars="-51"/>
              <w:jc w:val="center"/>
              <w:rPr>
                <w:b/>
                <w:szCs w:val="21"/>
              </w:rPr>
            </w:pPr>
          </w:p>
          <w:p w14:paraId="0852F08B">
            <w:pPr>
              <w:snapToGrid w:val="0"/>
              <w:ind w:right="-107" w:rightChars="-51"/>
              <w:jc w:val="center"/>
              <w:rPr>
                <w:b/>
                <w:szCs w:val="21"/>
              </w:rPr>
            </w:pPr>
          </w:p>
          <w:p w14:paraId="52030D36">
            <w:pPr>
              <w:snapToGrid w:val="0"/>
              <w:ind w:right="-107" w:rightChars="-51"/>
              <w:jc w:val="center"/>
              <w:rPr>
                <w:b/>
                <w:szCs w:val="21"/>
              </w:rPr>
            </w:pPr>
            <w:r>
              <w:rPr>
                <w:rFonts w:hint="eastAsia"/>
                <w:b/>
                <w:szCs w:val="21"/>
              </w:rPr>
              <w:t>别</w:t>
            </w:r>
          </w:p>
        </w:tc>
        <w:tc>
          <w:tcPr>
            <w:tcW w:w="1129" w:type="dxa"/>
            <w:gridSpan w:val="2"/>
            <w:vAlign w:val="center"/>
          </w:tcPr>
          <w:p w14:paraId="135A7BE0">
            <w:pPr>
              <w:snapToGrid w:val="0"/>
              <w:ind w:right="-107" w:rightChars="-51"/>
              <w:jc w:val="center"/>
              <w:rPr>
                <w:rFonts w:ascii="宋体" w:hAnsi="宋体"/>
              </w:rPr>
            </w:pPr>
            <w:r>
              <w:rPr>
                <w:rFonts w:ascii="宋体" w:hAnsi="宋体"/>
              </w:rPr>
              <w:fldChar w:fldCharType="begin"/>
            </w:r>
            <w:r>
              <w:rPr>
                <w:rFonts w:ascii="宋体" w:hAnsi="宋体"/>
              </w:rPr>
              <w:instrText xml:space="preserve"> MERGEFIELD basicpropertycategory0100 </w:instrText>
            </w:r>
            <w:r>
              <w:rPr>
                <w:rFonts w:ascii="宋体" w:hAnsi="宋体"/>
              </w:rPr>
              <w:fldChar w:fldCharType="separate"/>
            </w:r>
            <w:r>
              <w:rPr>
                <w:rFonts w:ascii="宋体" w:hAnsi="宋体"/>
              </w:rPr>
              <w:t>〇</w:t>
            </w:r>
            <w:r>
              <w:rPr>
                <w:rFonts w:ascii="宋体" w:hAnsi="宋体"/>
              </w:rPr>
              <w:fldChar w:fldCharType="end"/>
            </w:r>
          </w:p>
          <w:p w14:paraId="2F068211">
            <w:pPr>
              <w:snapToGrid w:val="0"/>
              <w:ind w:right="-107" w:rightChars="-51"/>
              <w:jc w:val="center"/>
              <w:rPr>
                <w:szCs w:val="21"/>
              </w:rPr>
            </w:pPr>
            <w:r>
              <w:rPr>
                <w:rFonts w:hint="eastAsia"/>
                <w:szCs w:val="21"/>
              </w:rPr>
              <w:t>古遗址</w:t>
            </w:r>
          </w:p>
        </w:tc>
        <w:tc>
          <w:tcPr>
            <w:tcW w:w="8121" w:type="dxa"/>
            <w:gridSpan w:val="9"/>
            <w:vAlign w:val="center"/>
          </w:tcPr>
          <w:p w14:paraId="4A989DB5">
            <w:pPr>
              <w:ind w:left="-78" w:leftChars="-37" w:right="-107" w:rightChars="-51"/>
              <w:jc w:val="left"/>
              <w:rPr>
                <w:szCs w:val="21"/>
              </w:rPr>
            </w:pPr>
            <w:r>
              <w:rPr>
                <w:rFonts w:hint="eastAsia" w:ascii="宋体" w:hAnsi="宋体"/>
                <w:lang w:val="en-US" w:eastAsia="zh-CN"/>
              </w:rPr>
              <w:t>不属于传统的古遗址范围，但是与周围环境相结合，形成了独特的岩画遗址。</w:t>
            </w:r>
          </w:p>
        </w:tc>
      </w:tr>
      <w:tr w14:paraId="7315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64" w:type="dxa"/>
            <w:vMerge w:val="continue"/>
            <w:vAlign w:val="center"/>
          </w:tcPr>
          <w:p w14:paraId="6DCD7C75">
            <w:pPr>
              <w:snapToGrid w:val="0"/>
              <w:ind w:right="-107" w:rightChars="-51"/>
              <w:jc w:val="center"/>
              <w:rPr>
                <w:b/>
                <w:szCs w:val="21"/>
              </w:rPr>
            </w:pPr>
          </w:p>
        </w:tc>
        <w:tc>
          <w:tcPr>
            <w:tcW w:w="1129" w:type="dxa"/>
            <w:gridSpan w:val="2"/>
            <w:vAlign w:val="center"/>
          </w:tcPr>
          <w:p w14:paraId="332D5D81">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basicpropertycategory0200 </w:instrText>
            </w:r>
            <w:r>
              <w:rPr>
                <w:rFonts w:ascii="宋体" w:hAnsi="宋体"/>
              </w:rPr>
              <w:fldChar w:fldCharType="separate"/>
            </w:r>
            <w:r>
              <w:rPr>
                <w:rFonts w:ascii="宋体" w:hAnsi="宋体"/>
              </w:rPr>
              <w:t>〇</w:t>
            </w:r>
            <w:r>
              <w:rPr>
                <w:rFonts w:ascii="宋体" w:hAnsi="宋体"/>
              </w:rPr>
              <w:fldChar w:fldCharType="end"/>
            </w:r>
          </w:p>
          <w:p w14:paraId="677DCC31">
            <w:pPr>
              <w:snapToGrid w:val="0"/>
              <w:ind w:left="-78" w:leftChars="-37" w:right="-107" w:rightChars="-51"/>
              <w:jc w:val="center"/>
              <w:rPr>
                <w:szCs w:val="21"/>
              </w:rPr>
            </w:pPr>
            <w:r>
              <w:rPr>
                <w:rFonts w:hint="eastAsia"/>
                <w:szCs w:val="21"/>
              </w:rPr>
              <w:t>古墓葬</w:t>
            </w:r>
          </w:p>
        </w:tc>
        <w:tc>
          <w:tcPr>
            <w:tcW w:w="8121" w:type="dxa"/>
            <w:gridSpan w:val="9"/>
            <w:vAlign w:val="center"/>
          </w:tcPr>
          <w:p w14:paraId="775FF629">
            <w:pPr>
              <w:ind w:left="-78" w:leftChars="-37" w:right="-107" w:rightChars="-51"/>
              <w:jc w:val="left"/>
              <w:rPr>
                <w:szCs w:val="21"/>
              </w:rPr>
            </w:pPr>
            <w:r>
              <w:rPr>
                <w:rFonts w:hint="eastAsia" w:ascii="宋体" w:hAnsi="宋体"/>
                <w:lang w:val="en-US" w:eastAsia="zh-CN"/>
              </w:rPr>
              <w:t>不属于古墓葬的范围，但是在附近有出现墓葬。</w:t>
            </w:r>
          </w:p>
        </w:tc>
      </w:tr>
      <w:tr w14:paraId="27E2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064" w:type="dxa"/>
            <w:vMerge w:val="continue"/>
            <w:vAlign w:val="center"/>
          </w:tcPr>
          <w:p w14:paraId="0BC62B12">
            <w:pPr>
              <w:snapToGrid w:val="0"/>
              <w:ind w:right="-107" w:rightChars="-51"/>
              <w:jc w:val="center"/>
              <w:rPr>
                <w:b/>
                <w:szCs w:val="21"/>
              </w:rPr>
            </w:pPr>
          </w:p>
        </w:tc>
        <w:tc>
          <w:tcPr>
            <w:tcW w:w="1129" w:type="dxa"/>
            <w:gridSpan w:val="2"/>
            <w:vAlign w:val="center"/>
          </w:tcPr>
          <w:p w14:paraId="2E046999">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basicpropertycategory0300 </w:instrText>
            </w:r>
            <w:r>
              <w:rPr>
                <w:rFonts w:ascii="宋体" w:hAnsi="宋体"/>
              </w:rPr>
              <w:fldChar w:fldCharType="separate"/>
            </w:r>
            <w:r>
              <w:rPr>
                <w:rFonts w:ascii="宋体" w:hAnsi="宋体"/>
              </w:rPr>
              <w:t>〇</w:t>
            </w:r>
            <w:r>
              <w:rPr>
                <w:rFonts w:ascii="宋体" w:hAnsi="宋体"/>
              </w:rPr>
              <w:fldChar w:fldCharType="end"/>
            </w:r>
          </w:p>
          <w:p w14:paraId="7018A776">
            <w:pPr>
              <w:snapToGrid w:val="0"/>
              <w:ind w:left="-78" w:leftChars="-37" w:right="-107" w:rightChars="-51"/>
              <w:jc w:val="center"/>
              <w:rPr>
                <w:szCs w:val="21"/>
              </w:rPr>
            </w:pPr>
            <w:r>
              <w:rPr>
                <w:rFonts w:hint="eastAsia"/>
                <w:szCs w:val="21"/>
              </w:rPr>
              <w:t>古建筑</w:t>
            </w:r>
          </w:p>
        </w:tc>
        <w:tc>
          <w:tcPr>
            <w:tcW w:w="8121" w:type="dxa"/>
            <w:gridSpan w:val="9"/>
            <w:vAlign w:val="center"/>
          </w:tcPr>
          <w:p w14:paraId="2BDA72BC">
            <w:pPr>
              <w:ind w:left="-78" w:leftChars="-37" w:right="-107" w:rightChars="-51"/>
              <w:jc w:val="left"/>
              <w:rPr>
                <w:szCs w:val="21"/>
                <w:u w:val="single"/>
              </w:rPr>
            </w:pPr>
            <w:r>
              <w:rPr>
                <w:rFonts w:hint="eastAsia" w:ascii="宋体" w:hAnsi="宋体"/>
                <w:lang w:val="en-US" w:eastAsia="zh-CN"/>
              </w:rPr>
              <w:t>不属于古建筑的范围</w:t>
            </w:r>
          </w:p>
        </w:tc>
      </w:tr>
      <w:tr w14:paraId="0B35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064" w:type="dxa"/>
            <w:vMerge w:val="continue"/>
            <w:vAlign w:val="center"/>
          </w:tcPr>
          <w:p w14:paraId="518B356B">
            <w:pPr>
              <w:snapToGrid w:val="0"/>
              <w:ind w:right="-107" w:rightChars="-51"/>
              <w:jc w:val="center"/>
              <w:rPr>
                <w:b/>
                <w:szCs w:val="21"/>
              </w:rPr>
            </w:pPr>
          </w:p>
        </w:tc>
        <w:tc>
          <w:tcPr>
            <w:tcW w:w="1129" w:type="dxa"/>
            <w:gridSpan w:val="2"/>
            <w:vAlign w:val="center"/>
          </w:tcPr>
          <w:p w14:paraId="24006B78">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basicpropertycategory0400 </w:instrText>
            </w:r>
            <w:r>
              <w:rPr>
                <w:rFonts w:ascii="宋体" w:hAnsi="宋体"/>
              </w:rPr>
              <w:fldChar w:fldCharType="separate"/>
            </w:r>
            <w:r>
              <w:rPr>
                <w:rFonts w:ascii="宋体" w:hAnsi="宋体"/>
              </w:rPr>
              <w:t>●</w:t>
            </w:r>
            <w:r>
              <w:rPr>
                <w:rFonts w:ascii="宋体" w:hAnsi="宋体"/>
              </w:rPr>
              <w:fldChar w:fldCharType="end"/>
            </w:r>
          </w:p>
          <w:p w14:paraId="754EE856">
            <w:pPr>
              <w:snapToGrid w:val="0"/>
              <w:ind w:left="-78" w:leftChars="-37" w:right="-107" w:rightChars="-51"/>
              <w:jc w:val="center"/>
              <w:rPr>
                <w:szCs w:val="21"/>
              </w:rPr>
            </w:pPr>
            <w:r>
              <w:rPr>
                <w:rFonts w:hint="eastAsia"/>
                <w:szCs w:val="21"/>
              </w:rPr>
              <w:t>石窟寺</w:t>
            </w:r>
          </w:p>
          <w:p w14:paraId="53321317">
            <w:pPr>
              <w:snapToGrid w:val="0"/>
              <w:ind w:left="-78" w:leftChars="-37" w:right="-107" w:rightChars="-51"/>
              <w:jc w:val="center"/>
              <w:rPr>
                <w:szCs w:val="21"/>
              </w:rPr>
            </w:pPr>
            <w:r>
              <w:rPr>
                <w:rFonts w:hint="eastAsia"/>
                <w:szCs w:val="21"/>
              </w:rPr>
              <w:t>及石刻</w:t>
            </w:r>
          </w:p>
        </w:tc>
        <w:tc>
          <w:tcPr>
            <w:tcW w:w="8121" w:type="dxa"/>
            <w:gridSpan w:val="9"/>
            <w:vAlign w:val="center"/>
          </w:tcPr>
          <w:p w14:paraId="1C990AC8">
            <w:pPr>
              <w:ind w:left="-78" w:leftChars="-37" w:right="-107" w:rightChars="-51"/>
              <w:jc w:val="left"/>
              <w:rPr>
                <w:szCs w:val="21"/>
              </w:rPr>
            </w:pPr>
            <w:r>
              <w:rPr>
                <w:rFonts w:ascii="宋体" w:hAnsi="宋体"/>
              </w:rPr>
              <w:fldChar w:fldCharType="begin"/>
            </w:r>
            <w:r>
              <w:rPr>
                <w:rFonts w:ascii="宋体" w:hAnsi="宋体"/>
              </w:rPr>
              <w:instrText xml:space="preserve"> MERGEFIELD basicpropertycategory0401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石窟寺   </w:t>
            </w:r>
            <w:r>
              <w:rPr>
                <w:rFonts w:ascii="宋体" w:hAnsi="宋体"/>
              </w:rPr>
              <w:fldChar w:fldCharType="begin"/>
            </w:r>
            <w:r>
              <w:rPr>
                <w:rFonts w:ascii="宋体" w:hAnsi="宋体"/>
              </w:rPr>
              <w:instrText xml:space="preserve"> MERGEFIELD basicpropertycategory0402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摩崖石刻   </w:t>
            </w:r>
            <w:r>
              <w:rPr>
                <w:rFonts w:ascii="宋体" w:hAnsi="宋体"/>
              </w:rPr>
              <w:fldChar w:fldCharType="begin"/>
            </w:r>
            <w:r>
              <w:rPr>
                <w:rFonts w:ascii="宋体" w:hAnsi="宋体"/>
              </w:rPr>
              <w:instrText xml:space="preserve"> MERGEFIELD basicpropertycategory0403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碑刻  </w:t>
            </w:r>
            <w:r>
              <w:rPr>
                <w:rFonts w:ascii="宋体" w:hAnsi="宋体"/>
              </w:rPr>
              <w:fldChar w:fldCharType="begin"/>
            </w:r>
            <w:r>
              <w:rPr>
                <w:rFonts w:ascii="宋体" w:hAnsi="宋体"/>
              </w:rPr>
              <w:instrText xml:space="preserve"> MERGEFIELD basicpropertycategory0404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石雕   </w:t>
            </w:r>
            <w:r>
              <w:rPr>
                <w:rFonts w:ascii="宋体" w:hAnsi="宋体"/>
              </w:rPr>
              <w:fldChar w:fldCharType="begin"/>
            </w:r>
            <w:r>
              <w:rPr>
                <w:rFonts w:ascii="宋体" w:hAnsi="宋体"/>
              </w:rPr>
              <w:instrText xml:space="preserve"> MERGEFIELD basicpropertycategory0405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岩画   </w:t>
            </w:r>
            <w:r>
              <w:rPr>
                <w:rFonts w:ascii="宋体" w:hAnsi="宋体"/>
              </w:rPr>
              <w:fldChar w:fldCharType="begin"/>
            </w:r>
            <w:r>
              <w:rPr>
                <w:rFonts w:ascii="宋体" w:hAnsi="宋体"/>
              </w:rPr>
              <w:instrText xml:space="preserve"> MERGEFIELD basicpropertycategory0406 </w:instrText>
            </w:r>
            <w:r>
              <w:rPr>
                <w:rFonts w:ascii="宋体" w:hAnsi="宋体"/>
              </w:rPr>
              <w:fldChar w:fldCharType="separate"/>
            </w:r>
            <w:r>
              <w:rPr>
                <w:rFonts w:ascii="宋体" w:hAnsi="宋体"/>
              </w:rPr>
              <w:t>〇</w:t>
            </w:r>
            <w:r>
              <w:rPr>
                <w:rFonts w:ascii="宋体" w:hAnsi="宋体"/>
              </w:rPr>
              <w:fldChar w:fldCharType="end"/>
            </w:r>
            <w:r>
              <w:rPr>
                <w:rFonts w:hint="eastAsia"/>
                <w:szCs w:val="21"/>
              </w:rPr>
              <w:t>其他石刻</w:t>
            </w:r>
          </w:p>
        </w:tc>
      </w:tr>
      <w:tr w14:paraId="0BE2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064" w:type="dxa"/>
            <w:vMerge w:val="continue"/>
            <w:vAlign w:val="center"/>
          </w:tcPr>
          <w:p w14:paraId="65E64CD8">
            <w:pPr>
              <w:snapToGrid w:val="0"/>
              <w:ind w:right="-107" w:rightChars="-51"/>
              <w:jc w:val="center"/>
              <w:rPr>
                <w:b/>
                <w:szCs w:val="21"/>
              </w:rPr>
            </w:pPr>
          </w:p>
        </w:tc>
        <w:tc>
          <w:tcPr>
            <w:tcW w:w="1129" w:type="dxa"/>
            <w:gridSpan w:val="2"/>
            <w:vAlign w:val="center"/>
          </w:tcPr>
          <w:p w14:paraId="28702B2C">
            <w:pPr>
              <w:ind w:left="-78" w:leftChars="-37" w:right="-107" w:rightChars="-51"/>
              <w:jc w:val="center"/>
              <w:rPr>
                <w:szCs w:val="21"/>
              </w:rPr>
            </w:pPr>
            <w:r>
              <w:rPr>
                <w:rFonts w:hint="eastAsia"/>
                <w:szCs w:val="21"/>
              </w:rPr>
              <w:t xml:space="preserve"> </w:t>
            </w:r>
            <w:r>
              <w:rPr>
                <w:rFonts w:ascii="宋体" w:hAnsi="宋体"/>
              </w:rPr>
              <w:fldChar w:fldCharType="begin"/>
            </w:r>
            <w:r>
              <w:rPr>
                <w:rFonts w:ascii="宋体" w:hAnsi="宋体"/>
              </w:rPr>
              <w:instrText xml:space="preserve"> MERGEFIELD basicpropertycategory0500 </w:instrText>
            </w:r>
            <w:r>
              <w:rPr>
                <w:rFonts w:ascii="宋体" w:hAnsi="宋体"/>
              </w:rPr>
              <w:fldChar w:fldCharType="separate"/>
            </w:r>
            <w:r>
              <w:rPr>
                <w:rFonts w:ascii="宋体" w:hAnsi="宋体"/>
              </w:rPr>
              <w:t>〇</w:t>
            </w:r>
            <w:r>
              <w:rPr>
                <w:rFonts w:ascii="宋体" w:hAnsi="宋体"/>
              </w:rPr>
              <w:fldChar w:fldCharType="end"/>
            </w:r>
          </w:p>
          <w:p w14:paraId="2905BC49">
            <w:pPr>
              <w:snapToGrid w:val="0"/>
              <w:ind w:left="-78" w:leftChars="-37" w:right="-107" w:rightChars="-51"/>
              <w:jc w:val="center"/>
              <w:rPr>
                <w:szCs w:val="21"/>
              </w:rPr>
            </w:pPr>
            <w:r>
              <w:rPr>
                <w:rFonts w:hint="eastAsia"/>
                <w:szCs w:val="21"/>
              </w:rPr>
              <w:t>近现代</w:t>
            </w:r>
          </w:p>
          <w:p w14:paraId="3FFC0472">
            <w:pPr>
              <w:snapToGrid w:val="0"/>
              <w:ind w:left="-78" w:leftChars="-37" w:right="-107" w:rightChars="-51"/>
              <w:jc w:val="center"/>
              <w:rPr>
                <w:szCs w:val="21"/>
              </w:rPr>
            </w:pPr>
            <w:r>
              <w:rPr>
                <w:rFonts w:hint="eastAsia"/>
                <w:szCs w:val="21"/>
              </w:rPr>
              <w:t>重要史迹及代表性建筑</w:t>
            </w:r>
          </w:p>
        </w:tc>
        <w:tc>
          <w:tcPr>
            <w:tcW w:w="8121" w:type="dxa"/>
            <w:gridSpan w:val="9"/>
            <w:vAlign w:val="center"/>
          </w:tcPr>
          <w:p w14:paraId="53EC3E75">
            <w:pPr>
              <w:ind w:left="-78" w:leftChars="-37" w:right="-107" w:rightChars="-51"/>
              <w:jc w:val="left"/>
              <w:rPr>
                <w:szCs w:val="21"/>
              </w:rPr>
            </w:pPr>
            <w:r>
              <w:rPr>
                <w:rFonts w:hint="eastAsia" w:ascii="宋体" w:hAnsi="宋体"/>
                <w:lang w:val="en-US" w:eastAsia="zh-CN"/>
              </w:rPr>
              <w:t>不属于近现代重要史迹，但周边有一些近现代遗迹，与岩画没有关联。</w:t>
            </w:r>
          </w:p>
        </w:tc>
      </w:tr>
      <w:tr w14:paraId="693F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64" w:type="dxa"/>
            <w:vMerge w:val="continue"/>
            <w:vAlign w:val="center"/>
          </w:tcPr>
          <w:p w14:paraId="4A5574AC">
            <w:pPr>
              <w:snapToGrid w:val="0"/>
              <w:ind w:left="-78" w:leftChars="-37" w:right="-107" w:rightChars="-51"/>
              <w:jc w:val="center"/>
              <w:rPr>
                <w:b/>
                <w:szCs w:val="21"/>
              </w:rPr>
            </w:pPr>
          </w:p>
        </w:tc>
        <w:tc>
          <w:tcPr>
            <w:tcW w:w="1129" w:type="dxa"/>
            <w:gridSpan w:val="2"/>
            <w:vAlign w:val="center"/>
          </w:tcPr>
          <w:p w14:paraId="3E019511">
            <w:pPr>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basicpropertycategory0600 </w:instrText>
            </w:r>
            <w:r>
              <w:rPr>
                <w:rFonts w:ascii="宋体" w:hAnsi="宋体"/>
              </w:rPr>
              <w:fldChar w:fldCharType="separate"/>
            </w:r>
            <w:r>
              <w:rPr>
                <w:rFonts w:ascii="宋体" w:hAnsi="宋体"/>
              </w:rPr>
              <w:t>〇</w:t>
            </w:r>
            <w:r>
              <w:rPr>
                <w:rFonts w:ascii="宋体" w:hAnsi="宋体"/>
              </w:rPr>
              <w:fldChar w:fldCharType="end"/>
            </w:r>
          </w:p>
          <w:p w14:paraId="32593AEF">
            <w:pPr>
              <w:ind w:left="-78" w:leftChars="-37" w:right="-107" w:rightChars="-51"/>
              <w:jc w:val="center"/>
              <w:rPr>
                <w:szCs w:val="21"/>
              </w:rPr>
            </w:pPr>
            <w:r>
              <w:rPr>
                <w:rFonts w:hint="eastAsia"/>
                <w:szCs w:val="21"/>
              </w:rPr>
              <w:t>其他</w:t>
            </w:r>
          </w:p>
        </w:tc>
        <w:tc>
          <w:tcPr>
            <w:tcW w:w="8121" w:type="dxa"/>
            <w:gridSpan w:val="9"/>
            <w:vAlign w:val="center"/>
          </w:tcPr>
          <w:p w14:paraId="671340B7">
            <w:pPr>
              <w:snapToGrid w:val="0"/>
              <w:rPr>
                <w:szCs w:val="21"/>
              </w:rPr>
            </w:pPr>
          </w:p>
        </w:tc>
      </w:tr>
      <w:tr w14:paraId="3935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3756B983">
            <w:pPr>
              <w:snapToGrid w:val="0"/>
              <w:ind w:right="-107" w:rightChars="-51"/>
              <w:jc w:val="center"/>
              <w:rPr>
                <w:b/>
                <w:szCs w:val="21"/>
              </w:rPr>
            </w:pPr>
            <w:r>
              <w:rPr>
                <w:rFonts w:hint="eastAsia"/>
                <w:b/>
                <w:szCs w:val="21"/>
              </w:rPr>
              <w:t>年</w:t>
            </w:r>
            <w:r>
              <w:rPr>
                <w:b/>
                <w:szCs w:val="21"/>
              </w:rPr>
              <w:t xml:space="preserve">   </w:t>
            </w:r>
            <w:r>
              <w:rPr>
                <w:rFonts w:hint="eastAsia"/>
                <w:b/>
                <w:szCs w:val="21"/>
              </w:rPr>
              <w:t xml:space="preserve"> 代</w:t>
            </w:r>
          </w:p>
        </w:tc>
        <w:tc>
          <w:tcPr>
            <w:tcW w:w="9250" w:type="dxa"/>
            <w:gridSpan w:val="11"/>
            <w:vAlign w:val="center"/>
          </w:tcPr>
          <w:p w14:paraId="31139461">
            <w:pPr>
              <w:snapToGrid w:val="0"/>
              <w:rPr>
                <w:szCs w:val="21"/>
              </w:rPr>
            </w:pPr>
            <w:r>
              <w:rPr>
                <w:szCs w:val="21"/>
              </w:rPr>
              <w:fldChar w:fldCharType="begin"/>
            </w:r>
            <w:r>
              <w:rPr>
                <w:szCs w:val="21"/>
              </w:rPr>
              <w:instrText xml:space="preserve"> </w:instrText>
            </w:r>
            <w:r>
              <w:rPr>
                <w:rFonts w:hint="eastAsia"/>
                <w:szCs w:val="21"/>
              </w:rPr>
              <w:instrText xml:space="preserve">MERGEFIELD basicpropertyyear</w:instrText>
            </w:r>
            <w:r>
              <w:rPr>
                <w:szCs w:val="21"/>
              </w:rPr>
              <w:instrText xml:space="preserve"> </w:instrText>
            </w:r>
            <w:r>
              <w:rPr>
                <w:szCs w:val="21"/>
              </w:rPr>
              <w:fldChar w:fldCharType="separate"/>
            </w:r>
            <w:r>
              <w:rPr>
                <w:szCs w:val="21"/>
              </w:rPr>
              <w:t>清代</w:t>
            </w:r>
            <w:r>
              <w:rPr>
                <w:szCs w:val="21"/>
              </w:rPr>
              <w:fldChar w:fldCharType="end"/>
            </w:r>
          </w:p>
        </w:tc>
      </w:tr>
      <w:tr w14:paraId="50AB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348CAB6E">
            <w:pPr>
              <w:snapToGrid w:val="0"/>
              <w:ind w:right="-107" w:rightChars="-51"/>
              <w:jc w:val="center"/>
              <w:rPr>
                <w:b/>
                <w:szCs w:val="21"/>
              </w:rPr>
            </w:pPr>
            <w:r>
              <w:rPr>
                <w:rFonts w:hint="eastAsia"/>
                <w:b/>
                <w:szCs w:val="21"/>
              </w:rPr>
              <w:t>统计年代</w:t>
            </w:r>
          </w:p>
        </w:tc>
        <w:tc>
          <w:tcPr>
            <w:tcW w:w="9250" w:type="dxa"/>
            <w:gridSpan w:val="11"/>
            <w:vAlign w:val="center"/>
          </w:tcPr>
          <w:p w14:paraId="24C38929">
            <w:pPr>
              <w:ind w:left="-78" w:leftChars="-37" w:right="-107" w:rightChars="-51"/>
              <w:jc w:val="left"/>
              <w:rPr>
                <w:szCs w:val="21"/>
              </w:rPr>
            </w:pPr>
            <w:r>
              <w:rPr>
                <w:rFonts w:hint="eastAsia" w:ascii="宋体" w:hAnsi="宋体"/>
                <w:szCs w:val="21"/>
                <w:lang w:val="en-US" w:eastAsia="zh-CN"/>
              </w:rPr>
              <w:t>经过比对分析，初步断定其年代为清朝时期。</w:t>
            </w:r>
          </w:p>
        </w:tc>
      </w:tr>
      <w:tr w14:paraId="4E66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5550D1C9">
            <w:pPr>
              <w:snapToGrid w:val="0"/>
              <w:ind w:right="-107" w:rightChars="-51"/>
              <w:jc w:val="center"/>
              <w:rPr>
                <w:b/>
                <w:szCs w:val="21"/>
              </w:rPr>
            </w:pPr>
            <w:r>
              <w:rPr>
                <w:rFonts w:hint="eastAsia"/>
                <w:b/>
                <w:szCs w:val="21"/>
              </w:rPr>
              <w:t>面积(m</w:t>
            </w:r>
            <w:r>
              <w:rPr>
                <w:rFonts w:hint="eastAsia"/>
                <w:b/>
                <w:szCs w:val="21"/>
                <w:vertAlign w:val="superscript"/>
              </w:rPr>
              <w:t>2</w:t>
            </w:r>
            <w:r>
              <w:rPr>
                <w:rFonts w:hint="eastAsia"/>
                <w:b/>
                <w:szCs w:val="21"/>
              </w:rPr>
              <w:t>)</w:t>
            </w:r>
          </w:p>
        </w:tc>
        <w:tc>
          <w:tcPr>
            <w:tcW w:w="9250" w:type="dxa"/>
            <w:gridSpan w:val="11"/>
            <w:vAlign w:val="center"/>
          </w:tcPr>
          <w:p w14:paraId="70D932EB">
            <w:pPr>
              <w:snapToGrid w:val="0"/>
              <w:rPr>
                <w:szCs w:val="21"/>
              </w:rPr>
            </w:pPr>
            <w:r>
              <w:rPr>
                <w:szCs w:val="21"/>
              </w:rPr>
              <w:fldChar w:fldCharType="begin"/>
            </w:r>
            <w:r>
              <w:rPr>
                <w:szCs w:val="21"/>
              </w:rPr>
              <w:instrText xml:space="preserve"> </w:instrText>
            </w:r>
            <w:r>
              <w:rPr>
                <w:rFonts w:hint="eastAsia"/>
                <w:szCs w:val="21"/>
              </w:rPr>
              <w:instrText xml:space="preserve">MERGEFIELD basicpropertyarea</w:instrText>
            </w:r>
            <w:r>
              <w:rPr>
                <w:szCs w:val="21"/>
              </w:rPr>
              <w:instrText xml:space="preserve"> </w:instrText>
            </w:r>
            <w:r>
              <w:rPr>
                <w:szCs w:val="21"/>
              </w:rPr>
              <w:fldChar w:fldCharType="separate"/>
            </w:r>
            <w:r>
              <w:rPr>
                <w:szCs w:val="21"/>
              </w:rPr>
              <w:t>40</w:t>
            </w:r>
            <w:r>
              <w:rPr>
                <w:szCs w:val="21"/>
              </w:rPr>
              <w:fldChar w:fldCharType="end"/>
            </w:r>
          </w:p>
        </w:tc>
      </w:tr>
      <w:tr w14:paraId="330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64" w:type="dxa"/>
            <w:vAlign w:val="center"/>
          </w:tcPr>
          <w:p w14:paraId="3274EB7B">
            <w:pPr>
              <w:snapToGrid w:val="0"/>
              <w:ind w:left="-78" w:leftChars="-37" w:right="-107" w:rightChars="-51"/>
              <w:jc w:val="center"/>
              <w:rPr>
                <w:b/>
                <w:szCs w:val="21"/>
              </w:rPr>
            </w:pPr>
            <w:r>
              <w:rPr>
                <w:rFonts w:hint="eastAsia"/>
                <w:b/>
                <w:szCs w:val="21"/>
              </w:rPr>
              <w:t>所有权</w:t>
            </w:r>
          </w:p>
        </w:tc>
        <w:tc>
          <w:tcPr>
            <w:tcW w:w="9250" w:type="dxa"/>
            <w:gridSpan w:val="11"/>
            <w:vAlign w:val="center"/>
          </w:tcPr>
          <w:p w14:paraId="2176E839">
            <w:pPr>
              <w:ind w:left="-78" w:leftChars="-37" w:right="-107" w:rightChars="-51"/>
              <w:jc w:val="left"/>
              <w:rPr>
                <w:szCs w:val="21"/>
              </w:rPr>
            </w:pPr>
            <w:r>
              <w:rPr>
                <w:rFonts w:ascii="宋体" w:hAnsi="宋体"/>
              </w:rPr>
              <w:fldChar w:fldCharType="begin"/>
            </w:r>
            <w:r>
              <w:rPr>
                <w:rFonts w:ascii="宋体" w:hAnsi="宋体"/>
              </w:rPr>
              <w:instrText xml:space="preserve"> MERGEFIELD basicpropertyownership0001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国家    </w:t>
            </w:r>
            <w:r>
              <w:rPr>
                <w:rFonts w:ascii="宋体" w:hAnsi="宋体"/>
              </w:rPr>
              <w:fldChar w:fldCharType="begin"/>
            </w:r>
            <w:r>
              <w:rPr>
                <w:rFonts w:ascii="宋体" w:hAnsi="宋体"/>
              </w:rPr>
              <w:instrText xml:space="preserve"> MERGEFIELD basicpropertyownership0010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集体    </w:t>
            </w:r>
            <w:r>
              <w:rPr>
                <w:rFonts w:ascii="宋体" w:hAnsi="宋体"/>
              </w:rPr>
              <w:fldChar w:fldCharType="begin"/>
            </w:r>
            <w:r>
              <w:rPr>
                <w:rFonts w:ascii="宋体" w:hAnsi="宋体"/>
              </w:rPr>
              <w:instrText xml:space="preserve"> MERGEFIELD basicpropertyownership0100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个人    </w:t>
            </w:r>
            <w:r>
              <w:rPr>
                <w:rFonts w:ascii="宋体" w:hAnsi="宋体"/>
              </w:rPr>
              <w:fldChar w:fldCharType="begin"/>
            </w:r>
            <w:r>
              <w:rPr>
                <w:rFonts w:ascii="宋体" w:hAnsi="宋体"/>
              </w:rPr>
              <w:instrText xml:space="preserve"> MERGEFIELD basicpropertyownership1000 </w:instrText>
            </w:r>
            <w:r>
              <w:rPr>
                <w:rFonts w:ascii="宋体" w:hAnsi="宋体"/>
              </w:rPr>
              <w:fldChar w:fldCharType="separate"/>
            </w:r>
            <w:r>
              <w:rPr>
                <w:rFonts w:ascii="宋体" w:hAnsi="宋体"/>
              </w:rPr>
              <w:t>□</w:t>
            </w:r>
            <w:r>
              <w:rPr>
                <w:rFonts w:ascii="宋体" w:hAnsi="宋体"/>
              </w:rPr>
              <w:fldChar w:fldCharType="end"/>
            </w:r>
            <w:r>
              <w:rPr>
                <w:rFonts w:hint="eastAsia" w:ascii="宋体" w:hAnsi="宋体"/>
              </w:rPr>
              <w:t>不明</w:t>
            </w:r>
          </w:p>
        </w:tc>
      </w:tr>
      <w:tr w14:paraId="7ECF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64" w:type="dxa"/>
            <w:vMerge w:val="restart"/>
            <w:vAlign w:val="center"/>
          </w:tcPr>
          <w:p w14:paraId="1799686B">
            <w:pPr>
              <w:snapToGrid w:val="0"/>
              <w:ind w:left="-78" w:leftChars="-37" w:right="-107" w:rightChars="-51"/>
              <w:jc w:val="center"/>
              <w:rPr>
                <w:b/>
                <w:szCs w:val="21"/>
              </w:rPr>
            </w:pPr>
            <w:r>
              <w:rPr>
                <w:rFonts w:hint="eastAsia"/>
                <w:b/>
                <w:szCs w:val="21"/>
              </w:rPr>
              <w:t>使用情况</w:t>
            </w:r>
          </w:p>
        </w:tc>
        <w:tc>
          <w:tcPr>
            <w:tcW w:w="1675" w:type="dxa"/>
            <w:gridSpan w:val="4"/>
            <w:vAlign w:val="center"/>
          </w:tcPr>
          <w:p w14:paraId="565CF5AF">
            <w:pPr>
              <w:ind w:left="-78" w:leftChars="-37" w:right="-107" w:rightChars="-51"/>
              <w:jc w:val="left"/>
              <w:rPr>
                <w:rFonts w:ascii="宋体" w:hAnsi="宋体"/>
              </w:rPr>
            </w:pPr>
            <w:r>
              <w:rPr>
                <w:rFonts w:hint="eastAsia"/>
                <w:b/>
                <w:szCs w:val="21"/>
              </w:rPr>
              <w:t>使用单位（或人）</w:t>
            </w:r>
          </w:p>
        </w:tc>
        <w:tc>
          <w:tcPr>
            <w:tcW w:w="2927" w:type="dxa"/>
            <w:gridSpan w:val="2"/>
            <w:vAlign w:val="center"/>
          </w:tcPr>
          <w:p w14:paraId="4ADBF7C0">
            <w:pPr>
              <w:ind w:left="-78" w:leftChars="-37" w:right="-107" w:rightChars="-51"/>
              <w:jc w:val="left"/>
              <w:rPr>
                <w:rFonts w:ascii="宋体" w:hAnsi="宋体"/>
              </w:rPr>
            </w:pPr>
            <w:r>
              <w:rPr>
                <w:szCs w:val="21"/>
              </w:rPr>
              <w:t xml:space="preserve"> 大地头组村民组</w:t>
            </w:r>
          </w:p>
        </w:tc>
        <w:tc>
          <w:tcPr>
            <w:tcW w:w="613" w:type="dxa"/>
            <w:vAlign w:val="center"/>
          </w:tcPr>
          <w:p w14:paraId="0FCF5AB2">
            <w:pPr>
              <w:ind w:left="-78" w:leftChars="-37" w:right="-107" w:rightChars="-51"/>
              <w:jc w:val="center"/>
              <w:rPr>
                <w:rFonts w:ascii="宋体" w:hAnsi="宋体"/>
              </w:rPr>
            </w:pPr>
            <w:r>
              <w:rPr>
                <w:rFonts w:hint="eastAsia"/>
                <w:b/>
                <w:szCs w:val="21"/>
              </w:rPr>
              <w:t>隶属</w:t>
            </w:r>
          </w:p>
        </w:tc>
        <w:tc>
          <w:tcPr>
            <w:tcW w:w="4035" w:type="dxa"/>
            <w:gridSpan w:val="4"/>
            <w:vAlign w:val="center"/>
          </w:tcPr>
          <w:p w14:paraId="3A591E7A">
            <w:pPr>
              <w:ind w:left="-78" w:leftChars="-37" w:right="-107" w:rightChars="-51"/>
              <w:jc w:val="left"/>
              <w:rPr>
                <w:rFonts w:ascii="宋体" w:hAnsi="宋体"/>
              </w:rPr>
            </w:pPr>
            <w:r>
              <w:rPr>
                <w:szCs w:val="21"/>
              </w:rPr>
              <w:fldChar w:fldCharType="begin"/>
            </w:r>
            <w:r>
              <w:rPr>
                <w:szCs w:val="21"/>
              </w:rPr>
              <w:instrText xml:space="preserve"> MERGEFIELD basicpropertyvestin </w:instrText>
            </w:r>
            <w:r>
              <w:rPr>
                <w:szCs w:val="21"/>
              </w:rPr>
              <w:fldChar w:fldCharType="separate"/>
            </w:r>
            <w:r>
              <w:rPr>
                <w:szCs w:val="21"/>
              </w:rPr>
              <w:t>石头寨村委会</w:t>
            </w:r>
            <w:r>
              <w:rPr>
                <w:szCs w:val="21"/>
              </w:rPr>
              <w:fldChar w:fldCharType="end"/>
            </w:r>
          </w:p>
        </w:tc>
      </w:tr>
      <w:tr w14:paraId="299D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064" w:type="dxa"/>
            <w:vMerge w:val="continue"/>
            <w:vAlign w:val="center"/>
          </w:tcPr>
          <w:p w14:paraId="59108FDF">
            <w:pPr>
              <w:snapToGrid w:val="0"/>
              <w:ind w:left="-78" w:leftChars="-37" w:right="-107" w:rightChars="-51"/>
              <w:jc w:val="center"/>
              <w:rPr>
                <w:b/>
                <w:szCs w:val="21"/>
              </w:rPr>
            </w:pPr>
          </w:p>
        </w:tc>
        <w:tc>
          <w:tcPr>
            <w:tcW w:w="770" w:type="dxa"/>
            <w:vAlign w:val="center"/>
          </w:tcPr>
          <w:p w14:paraId="57CF729E">
            <w:pPr>
              <w:ind w:left="-78" w:leftChars="-37" w:right="-107" w:rightChars="-51"/>
              <w:jc w:val="center"/>
              <w:rPr>
                <w:rFonts w:ascii="宋体" w:hAnsi="宋体"/>
              </w:rPr>
            </w:pPr>
            <w:r>
              <w:rPr>
                <w:rFonts w:hint="eastAsia"/>
                <w:b/>
                <w:szCs w:val="21"/>
              </w:rPr>
              <w:t>用途</w:t>
            </w:r>
          </w:p>
        </w:tc>
        <w:tc>
          <w:tcPr>
            <w:tcW w:w="8480" w:type="dxa"/>
            <w:gridSpan w:val="10"/>
            <w:vAlign w:val="center"/>
          </w:tcPr>
          <w:p w14:paraId="70991219">
            <w:pPr>
              <w:ind w:left="-78" w:leftChars="-37" w:right="-107" w:rightChars="-51"/>
              <w:jc w:val="left"/>
              <w:rPr>
                <w:rFonts w:ascii="宋体" w:hAnsi="宋体"/>
              </w:rPr>
            </w:pPr>
            <w:r>
              <w:rPr>
                <w:rFonts w:hint="eastAsia" w:ascii="宋体" w:hAnsi="宋体"/>
                <w:szCs w:val="21"/>
                <w:lang w:val="en-US" w:eastAsia="zh-CN"/>
              </w:rPr>
              <w:t>该岩画点目前暂无人使用</w:t>
            </w:r>
            <w:r>
              <w:rPr>
                <w:rFonts w:hint="eastAsia" w:ascii="宋体" w:hAnsi="宋体"/>
                <w:szCs w:val="21"/>
              </w:rPr>
              <w:t xml:space="preserve"> </w:t>
            </w:r>
          </w:p>
        </w:tc>
      </w:tr>
      <w:tr w14:paraId="19B3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64" w:type="dxa"/>
            <w:vAlign w:val="center"/>
          </w:tcPr>
          <w:p w14:paraId="5D555DD5">
            <w:pPr>
              <w:snapToGrid w:val="0"/>
              <w:ind w:left="-78" w:leftChars="-37" w:right="-107" w:rightChars="-51"/>
              <w:jc w:val="center"/>
              <w:rPr>
                <w:b/>
                <w:szCs w:val="21"/>
              </w:rPr>
            </w:pPr>
            <w:r>
              <w:rPr>
                <w:rFonts w:hint="eastAsia"/>
                <w:b/>
                <w:szCs w:val="21"/>
              </w:rPr>
              <w:t>复查对象</w:t>
            </w:r>
          </w:p>
        </w:tc>
        <w:tc>
          <w:tcPr>
            <w:tcW w:w="770" w:type="dxa"/>
            <w:vAlign w:val="center"/>
          </w:tcPr>
          <w:p w14:paraId="12C8C33C">
            <w:pPr>
              <w:rPr>
                <w:rFonts w:ascii="宋体" w:hAnsi="宋体"/>
                <w:szCs w:val="21"/>
              </w:rPr>
            </w:pPr>
            <w:r>
              <w:rPr>
                <w:rFonts w:hint="eastAsia"/>
                <w:b/>
                <w:szCs w:val="21"/>
              </w:rPr>
              <w:t>级别</w:t>
            </w:r>
          </w:p>
        </w:tc>
        <w:tc>
          <w:tcPr>
            <w:tcW w:w="8480" w:type="dxa"/>
            <w:gridSpan w:val="10"/>
            <w:vAlign w:val="center"/>
          </w:tcPr>
          <w:p w14:paraId="7C02B122">
            <w:pPr>
              <w:ind w:right="-107" w:rightChars="-51"/>
              <w:jc w:val="left"/>
              <w:rPr>
                <w:rFonts w:hint="eastAsia" w:ascii="宋体" w:hAnsi="宋体"/>
                <w:szCs w:val="21"/>
                <w:lang w:eastAsia="zh-CN"/>
              </w:rPr>
            </w:pPr>
            <w:r>
              <w:rPr>
                <w:rFonts w:hint="eastAsia" w:ascii="宋体" w:hAnsi="宋体"/>
                <w:szCs w:val="21"/>
                <w:lang w:val="en-US" w:eastAsia="zh-CN"/>
              </w:rPr>
              <w:t>目前</w:t>
            </w:r>
            <w:r>
              <w:rPr>
                <w:rFonts w:hint="eastAsia" w:ascii="宋体" w:hAnsi="宋体"/>
                <w:szCs w:val="21"/>
              </w:rPr>
              <w:t>尚未核定为</w:t>
            </w:r>
            <w:r>
              <w:rPr>
                <w:rFonts w:hint="eastAsia" w:ascii="宋体" w:hAnsi="宋体"/>
                <w:szCs w:val="21"/>
                <w:lang w:val="en-US" w:eastAsia="zh-CN"/>
              </w:rPr>
              <w:t>文物</w:t>
            </w:r>
            <w:r>
              <w:rPr>
                <w:rFonts w:hint="eastAsia" w:ascii="宋体" w:hAnsi="宋体"/>
                <w:szCs w:val="21"/>
              </w:rPr>
              <w:t>保护单位</w:t>
            </w:r>
            <w:r>
              <w:rPr>
                <w:rFonts w:hint="eastAsia" w:ascii="宋体" w:hAnsi="宋体"/>
                <w:szCs w:val="21"/>
                <w:lang w:eastAsia="zh-CN"/>
              </w:rPr>
              <w:t>。</w:t>
            </w:r>
          </w:p>
          <w:p w14:paraId="105DD829">
            <w:pPr>
              <w:ind w:left="-78" w:leftChars="-37" w:right="-107" w:rightChars="-51"/>
              <w:jc w:val="left"/>
              <w:rPr>
                <w:rFonts w:ascii="宋体" w:hAnsi="宋体"/>
                <w:szCs w:val="21"/>
              </w:rPr>
            </w:pPr>
          </w:p>
        </w:tc>
      </w:tr>
    </w:tbl>
    <w:p w14:paraId="07825A61"/>
    <w:p w14:paraId="0F737899">
      <w:pPr>
        <w:pageBreakBefore/>
        <w:jc w:val="center"/>
      </w:pPr>
    </w:p>
    <w:tbl>
      <w:tblPr>
        <w:tblStyle w:val="2"/>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921"/>
        <w:gridCol w:w="599"/>
        <w:gridCol w:w="6731"/>
      </w:tblGrid>
      <w:tr w14:paraId="3693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586" w:type="dxa"/>
            <w:vMerge w:val="restart"/>
            <w:tcBorders>
              <w:top w:val="single" w:color="auto" w:sz="4" w:space="0"/>
              <w:left w:val="single" w:color="auto" w:sz="4" w:space="0"/>
              <w:right w:val="single" w:color="auto" w:sz="4" w:space="0"/>
            </w:tcBorders>
            <w:vAlign w:val="center"/>
          </w:tcPr>
          <w:p w14:paraId="0E681F0E">
            <w:pPr>
              <w:jc w:val="center"/>
              <w:rPr>
                <w:b/>
              </w:rPr>
            </w:pPr>
            <w:r>
              <w:rPr>
                <w:rFonts w:hint="eastAsia"/>
                <w:b/>
              </w:rPr>
              <w:t>单体文物</w:t>
            </w:r>
          </w:p>
        </w:tc>
        <w:tc>
          <w:tcPr>
            <w:tcW w:w="1921" w:type="dxa"/>
            <w:tcBorders>
              <w:top w:val="single" w:color="auto" w:sz="4" w:space="0"/>
              <w:left w:val="single" w:color="auto" w:sz="4" w:space="0"/>
              <w:bottom w:val="single" w:color="auto" w:sz="4" w:space="0"/>
              <w:right w:val="single" w:color="auto" w:sz="4" w:space="0"/>
            </w:tcBorders>
            <w:vAlign w:val="center"/>
          </w:tcPr>
          <w:p w14:paraId="120EC885">
            <w:pPr>
              <w:ind w:left="12"/>
              <w:jc w:val="center"/>
              <w:rPr>
                <w:b/>
              </w:rPr>
            </w:pPr>
            <w:r>
              <w:rPr>
                <w:rFonts w:hint="eastAsia"/>
                <w:b/>
              </w:rPr>
              <w:t>数量（</w:t>
            </w:r>
            <w:r>
              <w:rPr>
                <w:rFonts w:hint="eastAsia"/>
              </w:rPr>
              <w:t>个）</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6DB94A84">
            <w:pPr>
              <w:widowControl/>
            </w:pPr>
            <w:r>
              <w:fldChar w:fldCharType="begin"/>
            </w:r>
            <w:r>
              <w:instrText xml:space="preserve"> MERGEFIELD basicpropertysinglerelicnumber </w:instrText>
            </w:r>
            <w:r>
              <w:fldChar w:fldCharType="separate"/>
            </w:r>
            <w:r>
              <w:t>8</w:t>
            </w:r>
            <w:r>
              <w:fldChar w:fldCharType="end"/>
            </w:r>
          </w:p>
        </w:tc>
      </w:tr>
      <w:tr w14:paraId="6439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86" w:type="dxa"/>
            <w:vMerge w:val="continue"/>
            <w:tcBorders>
              <w:left w:val="single" w:color="auto" w:sz="4" w:space="0"/>
              <w:bottom w:val="single" w:color="auto" w:sz="4" w:space="0"/>
              <w:right w:val="single" w:color="auto" w:sz="4" w:space="0"/>
            </w:tcBorders>
            <w:vAlign w:val="center"/>
          </w:tcPr>
          <w:p w14:paraId="44CB13CB">
            <w:pPr>
              <w:jc w:val="center"/>
              <w:rPr>
                <w:b/>
              </w:rPr>
            </w:pPr>
          </w:p>
        </w:tc>
        <w:tc>
          <w:tcPr>
            <w:tcW w:w="1921" w:type="dxa"/>
            <w:tcBorders>
              <w:top w:val="single" w:color="auto" w:sz="4" w:space="0"/>
              <w:left w:val="single" w:color="auto" w:sz="4" w:space="0"/>
              <w:bottom w:val="single" w:color="auto" w:sz="4" w:space="0"/>
              <w:right w:val="single" w:color="auto" w:sz="4" w:space="0"/>
            </w:tcBorders>
            <w:vAlign w:val="center"/>
          </w:tcPr>
          <w:p w14:paraId="2148C734">
            <w:pPr>
              <w:jc w:val="center"/>
              <w:rPr>
                <w:b/>
              </w:rPr>
            </w:pPr>
            <w:r>
              <w:rPr>
                <w:rFonts w:hint="eastAsia"/>
                <w:b/>
              </w:rPr>
              <w:t>说    明</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44AF12D3">
            <w:pPr>
              <w:widowControl/>
            </w:pPr>
            <w:r>
              <w:rPr>
                <w:rFonts w:hint="eastAsia"/>
              </w:rPr>
              <w:t xml:space="preserve">    </w:t>
            </w:r>
            <w:r>
              <w:fldChar w:fldCharType="begin"/>
            </w:r>
            <w:r>
              <w:instrText xml:space="preserve"> MERGEFIELD basicpropertysinglerelicdescription </w:instrText>
            </w:r>
            <w:r>
              <w:fldChar w:fldCharType="separate"/>
            </w:r>
            <w:r>
              <w:t>岩画8幅</w:t>
            </w:r>
            <w:r>
              <w:fldChar w:fldCharType="end"/>
            </w:r>
          </w:p>
        </w:tc>
      </w:tr>
      <w:tr w14:paraId="6F9D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3" w:hRule="atLeast"/>
          <w:jc w:val="center"/>
        </w:trPr>
        <w:tc>
          <w:tcPr>
            <w:tcW w:w="2507" w:type="dxa"/>
            <w:gridSpan w:val="2"/>
            <w:tcBorders>
              <w:top w:val="single" w:color="auto" w:sz="4" w:space="0"/>
              <w:left w:val="single" w:color="auto" w:sz="4" w:space="0"/>
              <w:bottom w:val="single" w:color="auto" w:sz="4" w:space="0"/>
              <w:right w:val="single" w:color="auto" w:sz="4" w:space="0"/>
            </w:tcBorders>
            <w:vAlign w:val="center"/>
          </w:tcPr>
          <w:p w14:paraId="0A41586B">
            <w:pPr>
              <w:jc w:val="center"/>
              <w:rPr>
                <w:b/>
              </w:rPr>
            </w:pPr>
            <w:r>
              <w:rPr>
                <w:rFonts w:hint="eastAsia"/>
                <w:b/>
              </w:rPr>
              <w:t>简</w:t>
            </w:r>
          </w:p>
          <w:p w14:paraId="4011A8CA">
            <w:pPr>
              <w:jc w:val="center"/>
              <w:rPr>
                <w:b/>
              </w:rPr>
            </w:pPr>
          </w:p>
          <w:p w14:paraId="3A36C1ED">
            <w:pPr>
              <w:jc w:val="center"/>
              <w:rPr>
                <w:b/>
              </w:rPr>
            </w:pPr>
          </w:p>
          <w:p w14:paraId="6AFB89B2">
            <w:pPr>
              <w:jc w:val="center"/>
              <w:rPr>
                <w:b/>
              </w:rPr>
            </w:pPr>
          </w:p>
          <w:p w14:paraId="4420078F">
            <w:pPr>
              <w:jc w:val="center"/>
              <w:rPr>
                <w:b/>
              </w:rPr>
            </w:pPr>
          </w:p>
          <w:p w14:paraId="05454EA1">
            <w:pPr>
              <w:jc w:val="center"/>
              <w:rPr>
                <w:b/>
              </w:rPr>
            </w:pPr>
          </w:p>
          <w:p w14:paraId="4B8B6453">
            <w:pPr>
              <w:jc w:val="center"/>
              <w:rPr>
                <w:b/>
              </w:rPr>
            </w:pPr>
          </w:p>
          <w:p w14:paraId="7ACF00D7">
            <w:pPr>
              <w:jc w:val="center"/>
              <w:rPr>
                <w:b/>
              </w:rPr>
            </w:pPr>
            <w:r>
              <w:rPr>
                <w:rFonts w:hint="eastAsia"/>
                <w:b/>
              </w:rPr>
              <w:t>介</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3009ACFB">
            <w:pPr>
              <w:widowControl/>
              <w:ind w:firstLine="420" w:firstLineChars="200"/>
              <w:rPr>
                <w:szCs w:val="21"/>
              </w:rPr>
            </w:pPr>
            <w:r>
              <w:rPr>
                <w:szCs w:val="21"/>
              </w:rPr>
              <w:fldChar w:fldCharType="begin"/>
            </w:r>
            <w:r>
              <w:rPr>
                <w:szCs w:val="21"/>
              </w:rPr>
              <w:instrText xml:space="preserve"> </w:instrText>
            </w:r>
            <w:r>
              <w:rPr>
                <w:rFonts w:hint="eastAsia"/>
                <w:szCs w:val="21"/>
              </w:rPr>
              <w:instrText xml:space="preserve">MERGEFIELD basicpropertybrief</w:instrText>
            </w:r>
            <w:r>
              <w:rPr>
                <w:szCs w:val="21"/>
              </w:rPr>
              <w:instrText xml:space="preserve"> </w:instrText>
            </w:r>
            <w:r>
              <w:rPr>
                <w:szCs w:val="21"/>
              </w:rPr>
              <w:fldChar w:fldCharType="separate"/>
            </w:r>
            <w:r>
              <w:rPr>
                <w:szCs w:val="21"/>
              </w:rPr>
              <w:t>猫猫冲岩画位于贵州省安顺市紫云苗族布依族自治县松山镇石头寨村大地头组东200米猫猫冲北山脚崖壁上。清代。岩厦下有两洞口，洞口两边均有不同年代的岩画、文字。分布在长20米、宽2米的崖壁上，有8幅，岩画有太阳、人、马等，文字有“嘉庆……”年及诗句。猫猫冲岩画是研究紫云早期人类活动和人类的原始巫术、原始艺术、信息传递与交流的证据之一。</w:t>
            </w:r>
            <w:r>
              <w:rPr>
                <w:szCs w:val="21"/>
              </w:rPr>
              <w:fldChar w:fldCharType="end"/>
            </w:r>
          </w:p>
        </w:tc>
      </w:tr>
      <w:tr w14:paraId="62C8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2507" w:type="dxa"/>
            <w:gridSpan w:val="2"/>
            <w:vMerge w:val="restart"/>
            <w:tcBorders>
              <w:left w:val="single" w:color="auto" w:sz="4" w:space="0"/>
              <w:right w:val="single" w:color="auto" w:sz="4" w:space="0"/>
            </w:tcBorders>
            <w:vAlign w:val="center"/>
          </w:tcPr>
          <w:p w14:paraId="1CB59B42">
            <w:pPr>
              <w:jc w:val="center"/>
              <w:rPr>
                <w:b/>
              </w:rPr>
            </w:pPr>
            <w:r>
              <w:rPr>
                <w:rFonts w:hint="eastAsia"/>
                <w:b/>
              </w:rPr>
              <w:t>保</w:t>
            </w:r>
          </w:p>
          <w:p w14:paraId="36F20741">
            <w:pPr>
              <w:jc w:val="center"/>
              <w:rPr>
                <w:b/>
              </w:rPr>
            </w:pPr>
            <w:r>
              <w:rPr>
                <w:rFonts w:hint="eastAsia"/>
                <w:b/>
              </w:rPr>
              <w:t>存</w:t>
            </w:r>
          </w:p>
          <w:p w14:paraId="0359600E">
            <w:pPr>
              <w:jc w:val="center"/>
              <w:rPr>
                <w:b/>
              </w:rPr>
            </w:pPr>
            <w:r>
              <w:rPr>
                <w:rFonts w:hint="eastAsia"/>
                <w:b/>
              </w:rPr>
              <w:t>状</w:t>
            </w:r>
          </w:p>
          <w:p w14:paraId="624E1E15">
            <w:pPr>
              <w:jc w:val="center"/>
              <w:rPr>
                <w:b/>
              </w:rPr>
            </w:pPr>
            <w:r>
              <w:rPr>
                <w:rFonts w:hint="eastAsia"/>
                <w:b/>
              </w:rPr>
              <w:t>况</w:t>
            </w:r>
          </w:p>
        </w:tc>
        <w:tc>
          <w:tcPr>
            <w:tcW w:w="599" w:type="dxa"/>
            <w:tcBorders>
              <w:top w:val="single" w:color="auto" w:sz="4" w:space="0"/>
              <w:left w:val="single" w:color="auto" w:sz="4" w:space="0"/>
              <w:bottom w:val="single" w:color="auto" w:sz="4" w:space="0"/>
              <w:right w:val="single" w:color="auto" w:sz="4" w:space="0"/>
            </w:tcBorders>
            <w:vAlign w:val="center"/>
          </w:tcPr>
          <w:p w14:paraId="78A4755F">
            <w:pPr>
              <w:ind w:right="-107" w:rightChars="-51"/>
              <w:jc w:val="center"/>
              <w:rPr>
                <w:b/>
              </w:rPr>
            </w:pPr>
            <w:r>
              <w:rPr>
                <w:rFonts w:hint="eastAsia"/>
                <w:b/>
              </w:rPr>
              <w:t>现状评估</w:t>
            </w:r>
          </w:p>
        </w:tc>
        <w:tc>
          <w:tcPr>
            <w:tcW w:w="6731" w:type="dxa"/>
            <w:tcBorders>
              <w:left w:val="single" w:color="auto" w:sz="4" w:space="0"/>
              <w:right w:val="single" w:color="auto" w:sz="4" w:space="0"/>
            </w:tcBorders>
            <w:vAlign w:val="center"/>
          </w:tcPr>
          <w:p w14:paraId="59AC5D27">
            <w:pPr>
              <w:ind w:left="-78" w:leftChars="-37" w:right="-107" w:rightChars="-51"/>
              <w:jc w:val="left"/>
            </w:pPr>
            <w:r>
              <w:rPr>
                <w:rFonts w:ascii="宋体" w:hAnsi="宋体"/>
              </w:rPr>
              <w:fldChar w:fldCharType="begin"/>
            </w:r>
            <w:r>
              <w:rPr>
                <w:rFonts w:ascii="宋体" w:hAnsi="宋体"/>
              </w:rPr>
              <w:instrText xml:space="preserve"> MERGEFIELD basicpropertystateevaluation1 </w:instrText>
            </w:r>
            <w:r>
              <w:rPr>
                <w:rFonts w:ascii="宋体" w:hAnsi="宋体"/>
              </w:rPr>
              <w:fldChar w:fldCharType="separate"/>
            </w:r>
            <w:r>
              <w:rPr>
                <w:rFonts w:ascii="宋体" w:hAnsi="宋体"/>
              </w:rPr>
              <w:t>〇</w:t>
            </w:r>
            <w:r>
              <w:rPr>
                <w:rFonts w:ascii="宋体" w:hAnsi="宋体"/>
              </w:rPr>
              <w:fldChar w:fldCharType="end"/>
            </w:r>
            <w:r>
              <w:rPr>
                <w:rFonts w:hint="eastAsia"/>
              </w:rPr>
              <w:t>好</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basicpropertystateevaluation2 </w:instrText>
            </w:r>
            <w:r>
              <w:rPr>
                <w:rFonts w:ascii="宋体" w:hAnsi="宋体"/>
              </w:rPr>
              <w:fldChar w:fldCharType="separate"/>
            </w:r>
            <w:r>
              <w:rPr>
                <w:rFonts w:ascii="宋体" w:hAnsi="宋体"/>
              </w:rPr>
              <w:t>〇</w:t>
            </w:r>
            <w:r>
              <w:rPr>
                <w:rFonts w:ascii="宋体" w:hAnsi="宋体"/>
              </w:rPr>
              <w:fldChar w:fldCharType="end"/>
            </w:r>
            <w:r>
              <w:rPr>
                <w:rFonts w:hint="eastAsia"/>
              </w:rPr>
              <w:t>较好</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basicpropertystateevaluation3 </w:instrText>
            </w:r>
            <w:r>
              <w:rPr>
                <w:rFonts w:ascii="宋体" w:hAnsi="宋体"/>
              </w:rPr>
              <w:fldChar w:fldCharType="separate"/>
            </w:r>
            <w:r>
              <w:rPr>
                <w:rFonts w:ascii="宋体" w:hAnsi="宋体"/>
              </w:rPr>
              <w:t>●</w:t>
            </w:r>
            <w:r>
              <w:rPr>
                <w:rFonts w:ascii="宋体" w:hAnsi="宋体"/>
              </w:rPr>
              <w:fldChar w:fldCharType="end"/>
            </w:r>
            <w:r>
              <w:rPr>
                <w:rFonts w:hint="eastAsia"/>
              </w:rPr>
              <w:t>一般</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basicpropertystateevaluation4 </w:instrText>
            </w:r>
            <w:r>
              <w:rPr>
                <w:rFonts w:ascii="宋体" w:hAnsi="宋体"/>
              </w:rPr>
              <w:fldChar w:fldCharType="separate"/>
            </w:r>
            <w:r>
              <w:rPr>
                <w:rFonts w:ascii="宋体" w:hAnsi="宋体"/>
              </w:rPr>
              <w:t>〇</w:t>
            </w:r>
            <w:r>
              <w:rPr>
                <w:rFonts w:ascii="宋体" w:hAnsi="宋体"/>
              </w:rPr>
              <w:fldChar w:fldCharType="end"/>
            </w:r>
            <w:r>
              <w:rPr>
                <w:rFonts w:hint="eastAsia"/>
              </w:rPr>
              <w:t>较差</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basicpropertystateevaluation5 </w:instrText>
            </w:r>
            <w:r>
              <w:rPr>
                <w:rFonts w:ascii="宋体" w:hAnsi="宋体"/>
              </w:rPr>
              <w:fldChar w:fldCharType="separate"/>
            </w:r>
            <w:r>
              <w:rPr>
                <w:rFonts w:ascii="宋体" w:hAnsi="宋体"/>
              </w:rPr>
              <w:t>〇</w:t>
            </w:r>
            <w:r>
              <w:rPr>
                <w:rFonts w:ascii="宋体" w:hAnsi="宋体"/>
              </w:rPr>
              <w:fldChar w:fldCharType="end"/>
            </w:r>
            <w:r>
              <w:rPr>
                <w:rFonts w:hint="eastAsia"/>
              </w:rPr>
              <w:t>差</w:t>
            </w:r>
          </w:p>
        </w:tc>
      </w:tr>
      <w:tr w14:paraId="4996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3" w:hRule="atLeast"/>
          <w:jc w:val="center"/>
        </w:trPr>
        <w:tc>
          <w:tcPr>
            <w:tcW w:w="2507" w:type="dxa"/>
            <w:gridSpan w:val="2"/>
            <w:vMerge w:val="continue"/>
            <w:tcBorders>
              <w:left w:val="single" w:color="auto" w:sz="4" w:space="0"/>
              <w:bottom w:val="single" w:color="auto" w:sz="4" w:space="0"/>
              <w:right w:val="single" w:color="auto" w:sz="4" w:space="0"/>
            </w:tcBorders>
            <w:vAlign w:val="center"/>
          </w:tcPr>
          <w:p w14:paraId="37C036F1">
            <w:pPr>
              <w:ind w:right="-107" w:rightChars="-51"/>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12099D4C">
            <w:pPr>
              <w:ind w:right="-107" w:rightChars="-51"/>
              <w:jc w:val="center"/>
              <w:rPr>
                <w:b/>
              </w:rPr>
            </w:pPr>
            <w:r>
              <w:rPr>
                <w:rFonts w:hint="eastAsia"/>
                <w:b/>
              </w:rPr>
              <w:t>现状描述</w:t>
            </w:r>
          </w:p>
        </w:tc>
        <w:tc>
          <w:tcPr>
            <w:tcW w:w="6731" w:type="dxa"/>
            <w:tcBorders>
              <w:left w:val="single" w:color="auto" w:sz="4" w:space="0"/>
              <w:bottom w:val="single" w:color="auto" w:sz="4" w:space="0"/>
              <w:right w:val="single" w:color="auto" w:sz="4" w:space="0"/>
            </w:tcBorders>
            <w:vAlign w:val="center"/>
          </w:tcPr>
          <w:p w14:paraId="19FA610A">
            <w:pPr>
              <w:widowControl/>
              <w:ind w:firstLine="210" w:firstLineChars="100"/>
              <w:rPr>
                <w:szCs w:val="21"/>
              </w:rPr>
            </w:pPr>
            <w:r>
              <w:rPr>
                <w:szCs w:val="21"/>
              </w:rPr>
              <w:fldChar w:fldCharType="begin"/>
            </w:r>
            <w:r>
              <w:rPr>
                <w:szCs w:val="21"/>
              </w:rPr>
              <w:instrText xml:space="preserve"> </w:instrText>
            </w:r>
            <w:r>
              <w:rPr>
                <w:rFonts w:hint="eastAsia"/>
                <w:szCs w:val="21"/>
              </w:rPr>
              <w:instrText xml:space="preserve">MERGEFIELD basicpropertystatedescription</w:instrText>
            </w:r>
            <w:r>
              <w:rPr>
                <w:szCs w:val="21"/>
              </w:rPr>
              <w:instrText xml:space="preserve"> </w:instrText>
            </w:r>
            <w:r>
              <w:rPr>
                <w:szCs w:val="21"/>
              </w:rPr>
              <w:fldChar w:fldCharType="separate"/>
            </w:r>
            <w:r>
              <w:rPr>
                <w:szCs w:val="21"/>
              </w:rPr>
              <w:t>岩画图案、文字均能辨别，保存状况一般。结构基本稳定。</w:t>
            </w:r>
            <w:r>
              <w:rPr>
                <w:szCs w:val="21"/>
              </w:rPr>
              <w:fldChar w:fldCharType="end"/>
            </w:r>
          </w:p>
        </w:tc>
      </w:tr>
      <w:tr w14:paraId="399B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2507" w:type="dxa"/>
            <w:gridSpan w:val="2"/>
            <w:vMerge w:val="restart"/>
            <w:tcBorders>
              <w:left w:val="single" w:color="auto" w:sz="4" w:space="0"/>
              <w:right w:val="single" w:color="auto" w:sz="4" w:space="0"/>
            </w:tcBorders>
            <w:vAlign w:val="center"/>
          </w:tcPr>
          <w:p w14:paraId="3BE85730">
            <w:pPr>
              <w:jc w:val="center"/>
              <w:rPr>
                <w:b/>
              </w:rPr>
            </w:pPr>
            <w:r>
              <w:rPr>
                <w:rFonts w:hint="eastAsia"/>
                <w:b/>
              </w:rPr>
              <w:t>损</w:t>
            </w:r>
          </w:p>
          <w:p w14:paraId="2B5406A9">
            <w:pPr>
              <w:jc w:val="center"/>
              <w:rPr>
                <w:b/>
              </w:rPr>
            </w:pPr>
            <w:r>
              <w:rPr>
                <w:rFonts w:hint="eastAsia"/>
                <w:b/>
              </w:rPr>
              <w:t>毁</w:t>
            </w:r>
          </w:p>
          <w:p w14:paraId="6ECC78EC">
            <w:pPr>
              <w:jc w:val="center"/>
              <w:rPr>
                <w:b/>
              </w:rPr>
            </w:pPr>
            <w:r>
              <w:rPr>
                <w:rFonts w:hint="eastAsia"/>
                <w:b/>
              </w:rPr>
              <w:t>原</w:t>
            </w:r>
          </w:p>
          <w:p w14:paraId="0B450241">
            <w:pPr>
              <w:jc w:val="center"/>
              <w:rPr>
                <w:b/>
              </w:rPr>
            </w:pPr>
            <w:r>
              <w:rPr>
                <w:rFonts w:hint="eastAsia"/>
                <w:b/>
              </w:rPr>
              <w:t>因</w:t>
            </w:r>
          </w:p>
        </w:tc>
        <w:tc>
          <w:tcPr>
            <w:tcW w:w="599" w:type="dxa"/>
            <w:tcBorders>
              <w:top w:val="single" w:color="auto" w:sz="4" w:space="0"/>
              <w:left w:val="single" w:color="auto" w:sz="4" w:space="0"/>
              <w:bottom w:val="single" w:color="auto" w:sz="4" w:space="0"/>
              <w:right w:val="single" w:color="auto" w:sz="4" w:space="0"/>
            </w:tcBorders>
            <w:vAlign w:val="center"/>
          </w:tcPr>
          <w:p w14:paraId="2874A7AE">
            <w:pPr>
              <w:widowControl/>
              <w:jc w:val="center"/>
              <w:rPr>
                <w:b/>
              </w:rPr>
            </w:pPr>
            <w:r>
              <w:rPr>
                <w:rFonts w:hint="eastAsia"/>
                <w:b/>
              </w:rPr>
              <w:t>自然因素</w:t>
            </w:r>
          </w:p>
        </w:tc>
        <w:tc>
          <w:tcPr>
            <w:tcW w:w="6731" w:type="dxa"/>
            <w:tcBorders>
              <w:top w:val="single" w:color="auto" w:sz="4" w:space="0"/>
              <w:left w:val="single" w:color="auto" w:sz="4" w:space="0"/>
              <w:bottom w:val="single" w:color="auto" w:sz="4" w:space="0"/>
              <w:right w:val="single" w:color="auto" w:sz="4" w:space="0"/>
            </w:tcBorders>
            <w:vAlign w:val="center"/>
          </w:tcPr>
          <w:p w14:paraId="6CF1FF6A">
            <w:pPr>
              <w:ind w:left="-78" w:leftChars="-37" w:right="-107" w:rightChars="-51"/>
              <w:jc w:val="left"/>
              <w:rPr>
                <w:rFonts w:hint="eastAsia" w:ascii="宋体" w:hAnsi="宋体"/>
                <w:lang w:val="en-US" w:eastAsia="zh-CN"/>
              </w:rPr>
            </w:pPr>
            <w:r>
              <w:rPr>
                <w:rFonts w:hint="eastAsia" w:ascii="宋体" w:hAnsi="宋体"/>
                <w:lang w:val="en-US" w:eastAsia="zh-CN"/>
              </w:rPr>
              <w:t>未受到地震、水灾、火灾、</w:t>
            </w:r>
            <w:r>
              <w:rPr>
                <w:rFonts w:hint="eastAsia" w:ascii="宋体" w:hAnsi="宋体"/>
              </w:rPr>
              <w:t>污染</w:t>
            </w:r>
            <w:r>
              <w:rPr>
                <w:rFonts w:hint="eastAsia" w:ascii="宋体" w:hAnsi="宋体"/>
                <w:lang w:eastAsia="zh-CN"/>
              </w:rPr>
              <w:t>、</w:t>
            </w:r>
            <w:r>
              <w:rPr>
                <w:rFonts w:hint="eastAsia" w:ascii="宋体" w:hAnsi="宋体"/>
                <w:lang w:val="en-US" w:eastAsia="zh-CN"/>
              </w:rPr>
              <w:t>雷电、风灾、冰雹、泥石流、沙漠化等常见的自然因素影响，主要是生物破坏较和腐蚀较为严重。对岩画表面的图像造成了严重影响。</w:t>
            </w:r>
          </w:p>
          <w:p w14:paraId="32FD7ABF">
            <w:pPr>
              <w:ind w:left="-78" w:leftChars="-37" w:right="-107" w:rightChars="-51"/>
              <w:jc w:val="left"/>
            </w:pPr>
          </w:p>
        </w:tc>
      </w:tr>
      <w:tr w14:paraId="1EBA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2507" w:type="dxa"/>
            <w:gridSpan w:val="2"/>
            <w:vMerge w:val="continue"/>
            <w:tcBorders>
              <w:left w:val="single" w:color="auto" w:sz="4" w:space="0"/>
              <w:right w:val="single" w:color="auto" w:sz="4" w:space="0"/>
            </w:tcBorders>
            <w:vAlign w:val="center"/>
          </w:tcPr>
          <w:p w14:paraId="0264F4F6">
            <w:pPr>
              <w:jc w:val="center"/>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7A192BF5">
            <w:pPr>
              <w:widowControl/>
              <w:jc w:val="center"/>
              <w:rPr>
                <w:b/>
              </w:rPr>
            </w:pPr>
            <w:r>
              <w:rPr>
                <w:rFonts w:hint="eastAsia"/>
                <w:b/>
              </w:rPr>
              <w:t>人为因素</w:t>
            </w:r>
          </w:p>
        </w:tc>
        <w:tc>
          <w:tcPr>
            <w:tcW w:w="6731" w:type="dxa"/>
            <w:tcBorders>
              <w:top w:val="single" w:color="auto" w:sz="4" w:space="0"/>
              <w:left w:val="single" w:color="auto" w:sz="4" w:space="0"/>
              <w:bottom w:val="single" w:color="auto" w:sz="4" w:space="0"/>
              <w:right w:val="single" w:color="auto" w:sz="4" w:space="0"/>
            </w:tcBorders>
            <w:vAlign w:val="center"/>
          </w:tcPr>
          <w:p w14:paraId="3842A7A7">
            <w:pPr>
              <w:ind w:left="-78" w:leftChars="-37" w:right="-107" w:rightChars="-51"/>
              <w:jc w:val="left"/>
              <w:rPr>
                <w:rFonts w:hint="eastAsia" w:ascii="宋体" w:hAnsi="宋体"/>
                <w:lang w:val="en-US" w:eastAsia="zh-CN"/>
              </w:rPr>
            </w:pPr>
            <w:r>
              <w:rPr>
                <w:rFonts w:hint="eastAsia" w:ascii="宋体" w:hAnsi="宋体"/>
                <w:lang w:val="en-US" w:eastAsia="zh-CN"/>
              </w:rPr>
              <w:t>未受到战争动乱、盗掘盗窃、违规发掘修缮和年久失修等人为因素的影响，主要受到周围村民不合理利用以及生产生活活动的影响，如耕地、放牧和行人的乱涂乱画。</w:t>
            </w:r>
          </w:p>
          <w:p w14:paraId="193AD662">
            <w:pPr>
              <w:ind w:left="-78" w:leftChars="-37" w:right="-107" w:rightChars="-51"/>
              <w:jc w:val="left"/>
            </w:pPr>
          </w:p>
        </w:tc>
      </w:tr>
      <w:tr w14:paraId="16F4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2" w:hRule="atLeast"/>
          <w:jc w:val="center"/>
        </w:trPr>
        <w:tc>
          <w:tcPr>
            <w:tcW w:w="2507" w:type="dxa"/>
            <w:gridSpan w:val="2"/>
            <w:vMerge w:val="continue"/>
            <w:tcBorders>
              <w:left w:val="single" w:color="auto" w:sz="4" w:space="0"/>
              <w:bottom w:val="single" w:color="auto" w:sz="4" w:space="0"/>
              <w:right w:val="single" w:color="auto" w:sz="4" w:space="0"/>
            </w:tcBorders>
            <w:vAlign w:val="center"/>
          </w:tcPr>
          <w:p w14:paraId="3709A3F7">
            <w:pPr>
              <w:jc w:val="center"/>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68686098">
            <w:pPr>
              <w:widowControl/>
              <w:jc w:val="center"/>
              <w:rPr>
                <w:b/>
              </w:rPr>
            </w:pPr>
            <w:r>
              <w:rPr>
                <w:rFonts w:hint="eastAsia"/>
                <w:b/>
              </w:rPr>
              <w:t>损毁原因描述</w:t>
            </w:r>
          </w:p>
        </w:tc>
        <w:tc>
          <w:tcPr>
            <w:tcW w:w="6731" w:type="dxa"/>
            <w:tcBorders>
              <w:top w:val="single" w:color="auto" w:sz="4" w:space="0"/>
              <w:left w:val="single" w:color="auto" w:sz="4" w:space="0"/>
              <w:bottom w:val="single" w:color="auto" w:sz="4" w:space="0"/>
              <w:right w:val="single" w:color="auto" w:sz="4" w:space="0"/>
            </w:tcBorders>
            <w:vAlign w:val="center"/>
          </w:tcPr>
          <w:p w14:paraId="688E6C11">
            <w:pPr>
              <w:widowControl/>
              <w:ind w:firstLine="420" w:firstLineChars="200"/>
            </w:pPr>
            <w:r>
              <w:rPr>
                <w:szCs w:val="21"/>
              </w:rPr>
              <w:fldChar w:fldCharType="begin"/>
            </w:r>
            <w:r>
              <w:rPr>
                <w:szCs w:val="21"/>
              </w:rPr>
              <w:instrText xml:space="preserve"> </w:instrText>
            </w:r>
            <w:r>
              <w:rPr>
                <w:rFonts w:hint="eastAsia"/>
                <w:szCs w:val="21"/>
              </w:rPr>
              <w:instrText xml:space="preserve">MERGEFIELD basicpropertydestroyreason</w:instrText>
            </w:r>
            <w:r>
              <w:rPr>
                <w:szCs w:val="21"/>
              </w:rPr>
              <w:instrText xml:space="preserve"> </w:instrText>
            </w:r>
            <w:r>
              <w:rPr>
                <w:szCs w:val="21"/>
              </w:rPr>
              <w:fldChar w:fldCharType="separate"/>
            </w:r>
            <w:r>
              <w:rPr>
                <w:szCs w:val="21"/>
              </w:rPr>
              <w:t>损毁原因自然因素主要是风化等造成的损毁；人为因素主要是周围的村民在生产生活活动中造成的损毁，及开山采石不合理利用造成的损毁等。</w:t>
            </w:r>
            <w:r>
              <w:rPr>
                <w:szCs w:val="21"/>
              </w:rPr>
              <w:fldChar w:fldCharType="end"/>
            </w:r>
          </w:p>
        </w:tc>
      </w:tr>
    </w:tbl>
    <w:p w14:paraId="243AED87">
      <w:pPr>
        <w:pageBreakBefore/>
        <w:jc w:val="center"/>
      </w:pPr>
    </w:p>
    <w:tbl>
      <w:tblPr>
        <w:tblStyle w:val="2"/>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539"/>
        <w:gridCol w:w="8047"/>
      </w:tblGrid>
      <w:tr w14:paraId="4355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0" w:hRule="atLeast"/>
          <w:jc w:val="center"/>
        </w:trPr>
        <w:tc>
          <w:tcPr>
            <w:tcW w:w="1079" w:type="dxa"/>
            <w:vMerge w:val="restart"/>
            <w:tcBorders>
              <w:left w:val="single" w:color="auto" w:sz="4" w:space="0"/>
              <w:right w:val="single" w:color="auto" w:sz="4" w:space="0"/>
            </w:tcBorders>
            <w:vAlign w:val="center"/>
          </w:tcPr>
          <w:p w14:paraId="7CF8CC6F">
            <w:pPr>
              <w:jc w:val="center"/>
              <w:rPr>
                <w:b/>
              </w:rPr>
            </w:pPr>
            <w:r>
              <w:rPr>
                <w:rFonts w:hint="eastAsia"/>
                <w:b/>
              </w:rPr>
              <w:t>环</w:t>
            </w:r>
          </w:p>
          <w:p w14:paraId="7E479ACC">
            <w:pPr>
              <w:jc w:val="center"/>
              <w:rPr>
                <w:b/>
              </w:rPr>
            </w:pPr>
            <w:r>
              <w:rPr>
                <w:rFonts w:hint="eastAsia"/>
                <w:b/>
              </w:rPr>
              <w:t>境</w:t>
            </w:r>
          </w:p>
          <w:p w14:paraId="19E24C9C">
            <w:pPr>
              <w:jc w:val="center"/>
              <w:rPr>
                <w:b/>
              </w:rPr>
            </w:pPr>
            <w:r>
              <w:rPr>
                <w:rFonts w:hint="eastAsia"/>
                <w:b/>
              </w:rPr>
              <w:t>状</w:t>
            </w:r>
          </w:p>
          <w:p w14:paraId="517B756A">
            <w:pPr>
              <w:jc w:val="center"/>
              <w:rPr>
                <w:b/>
                <w:lang w:val="zh-CN" w:bidi="zh-CN"/>
              </w:rPr>
            </w:pPr>
            <w:r>
              <w:rPr>
                <w:rFonts w:hint="eastAsia"/>
                <w:b/>
              </w:rPr>
              <w:t>况</w:t>
            </w:r>
          </w:p>
        </w:tc>
        <w:tc>
          <w:tcPr>
            <w:tcW w:w="539" w:type="dxa"/>
            <w:tcBorders>
              <w:top w:val="single" w:color="auto" w:sz="4" w:space="0"/>
              <w:left w:val="single" w:color="auto" w:sz="4" w:space="0"/>
              <w:bottom w:val="single" w:color="auto" w:sz="4" w:space="0"/>
              <w:right w:val="single" w:color="auto" w:sz="4" w:space="0"/>
            </w:tcBorders>
            <w:vAlign w:val="center"/>
          </w:tcPr>
          <w:p w14:paraId="4A453D54">
            <w:pPr>
              <w:widowControl/>
              <w:jc w:val="center"/>
              <w:rPr>
                <w:b/>
                <w:lang w:val="zh-CN" w:bidi="zh-CN"/>
              </w:rPr>
            </w:pPr>
            <w:r>
              <w:rPr>
                <w:rFonts w:hint="eastAsia"/>
                <w:b/>
                <w:lang w:val="zh-CN" w:bidi="zh-CN"/>
              </w:rPr>
              <w:t>自</w:t>
            </w:r>
          </w:p>
          <w:p w14:paraId="4143EB4F">
            <w:pPr>
              <w:widowControl/>
              <w:jc w:val="center"/>
              <w:rPr>
                <w:b/>
                <w:lang w:val="zh-CN" w:bidi="zh-CN"/>
              </w:rPr>
            </w:pPr>
            <w:r>
              <w:rPr>
                <w:rFonts w:hint="eastAsia"/>
                <w:b/>
                <w:lang w:val="zh-CN" w:bidi="zh-CN"/>
              </w:rPr>
              <w:t>然</w:t>
            </w:r>
          </w:p>
          <w:p w14:paraId="44C71FEA">
            <w:pPr>
              <w:widowControl/>
              <w:jc w:val="center"/>
              <w:rPr>
                <w:b/>
                <w:lang w:val="zh-CN" w:bidi="zh-CN"/>
              </w:rPr>
            </w:pPr>
            <w:r>
              <w:rPr>
                <w:rFonts w:hint="eastAsia"/>
                <w:b/>
                <w:lang w:val="zh-CN" w:bidi="zh-CN"/>
              </w:rPr>
              <w:t>环</w:t>
            </w:r>
          </w:p>
          <w:p w14:paraId="4BD62C81">
            <w:pPr>
              <w:widowControl/>
              <w:jc w:val="center"/>
              <w:rPr>
                <w:b/>
                <w:lang w:val="zh-CN" w:bidi="zh-CN"/>
              </w:rPr>
            </w:pPr>
            <w:r>
              <w:rPr>
                <w:rFonts w:hint="eastAsia"/>
                <w:b/>
                <w:lang w:val="zh-CN" w:bidi="zh-CN"/>
              </w:rPr>
              <w:t>境</w:t>
            </w:r>
          </w:p>
        </w:tc>
        <w:tc>
          <w:tcPr>
            <w:tcW w:w="8047" w:type="dxa"/>
            <w:tcBorders>
              <w:top w:val="single" w:color="auto" w:sz="4" w:space="0"/>
              <w:left w:val="single" w:color="auto" w:sz="4" w:space="0"/>
              <w:bottom w:val="single" w:color="auto" w:sz="4" w:space="0"/>
              <w:right w:val="single" w:color="auto" w:sz="4" w:space="0"/>
            </w:tcBorders>
            <w:vAlign w:val="center"/>
          </w:tcPr>
          <w:p w14:paraId="185648B5">
            <w:pPr>
              <w:widowControl/>
              <w:ind w:firstLine="420" w:firstLineChars="200"/>
              <w:rPr>
                <w:lang w:val="zh-CN" w:bidi="zh-CN"/>
              </w:rPr>
            </w:pPr>
            <w:r>
              <w:rPr>
                <w:szCs w:val="21"/>
              </w:rPr>
              <w:fldChar w:fldCharType="begin"/>
            </w:r>
            <w:r>
              <w:rPr>
                <w:szCs w:val="21"/>
              </w:rPr>
              <w:instrText xml:space="preserve"> </w:instrText>
            </w:r>
            <w:r>
              <w:rPr>
                <w:rFonts w:hint="eastAsia"/>
                <w:szCs w:val="21"/>
              </w:rPr>
              <w:instrText xml:space="preserve">MERGEFIELD basicpropertyenvironment</w:instrText>
            </w:r>
            <w:r>
              <w:rPr>
                <w:szCs w:val="21"/>
              </w:rPr>
              <w:instrText xml:space="preserve"> </w:instrText>
            </w:r>
            <w:r>
              <w:rPr>
                <w:szCs w:val="21"/>
              </w:rPr>
              <w:fldChar w:fldCharType="separate"/>
            </w:r>
            <w:r>
              <w:rPr>
                <w:szCs w:val="21"/>
              </w:rPr>
              <w:t>猫猫冲岩画南面是群山环抱，西面有一村寨石头寨，北面是开阔的水田，东面是一村寨新寨及砖厂，周围植被为灌木林，水资源丰富。地貌属低山丘陵盆谷，黄泥沙土。属中亚热带湿润季风气候，冬无严寒、夏无酷署。年均气温15.3℃，无霜期288天，年日照时数1440小时，年降水量1337毫米，雨热同季，冬春干旱严重，对农业生产有较大影响。</w:t>
            </w:r>
            <w:r>
              <w:rPr>
                <w:szCs w:val="21"/>
              </w:rPr>
              <w:fldChar w:fldCharType="end"/>
            </w:r>
          </w:p>
        </w:tc>
      </w:tr>
      <w:tr w14:paraId="30FA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3" w:hRule="atLeast"/>
          <w:jc w:val="center"/>
        </w:trPr>
        <w:tc>
          <w:tcPr>
            <w:tcW w:w="1079" w:type="dxa"/>
            <w:vMerge w:val="continue"/>
            <w:tcBorders>
              <w:left w:val="single" w:color="auto" w:sz="4" w:space="0"/>
              <w:right w:val="single" w:color="auto" w:sz="4" w:space="0"/>
            </w:tcBorders>
            <w:vAlign w:val="center"/>
          </w:tcPr>
          <w:p w14:paraId="59303B0A">
            <w:pPr>
              <w:spacing w:line="420" w:lineRule="exact"/>
              <w:ind w:right="420" w:rightChars="200"/>
              <w:jc w:val="center"/>
              <w:outlineLvl w:val="9"/>
              <w:rPr>
                <w:b/>
                <w:lang w:val="zh-CN" w:bidi="zh-CN"/>
              </w:rPr>
            </w:pPr>
          </w:p>
        </w:tc>
        <w:tc>
          <w:tcPr>
            <w:tcW w:w="539" w:type="dxa"/>
            <w:tcBorders>
              <w:top w:val="single" w:color="auto" w:sz="4" w:space="0"/>
              <w:left w:val="single" w:color="auto" w:sz="4" w:space="0"/>
              <w:bottom w:val="single" w:color="auto" w:sz="4" w:space="0"/>
              <w:right w:val="single" w:color="auto" w:sz="4" w:space="0"/>
            </w:tcBorders>
            <w:vAlign w:val="center"/>
          </w:tcPr>
          <w:p w14:paraId="48CFFD11">
            <w:pPr>
              <w:widowControl/>
              <w:jc w:val="center"/>
              <w:rPr>
                <w:b/>
                <w:lang w:val="zh-CN" w:bidi="zh-CN"/>
              </w:rPr>
            </w:pPr>
            <w:r>
              <w:rPr>
                <w:rFonts w:hint="eastAsia"/>
                <w:b/>
                <w:lang w:val="zh-CN" w:bidi="zh-CN"/>
              </w:rPr>
              <w:t>人</w:t>
            </w:r>
          </w:p>
          <w:p w14:paraId="4A60050F">
            <w:pPr>
              <w:widowControl/>
              <w:jc w:val="center"/>
              <w:rPr>
                <w:b/>
                <w:lang w:val="zh-CN" w:bidi="zh-CN"/>
              </w:rPr>
            </w:pPr>
            <w:r>
              <w:rPr>
                <w:rFonts w:hint="eastAsia"/>
                <w:b/>
                <w:lang w:val="zh-CN" w:bidi="zh-CN"/>
              </w:rPr>
              <w:t>文</w:t>
            </w:r>
          </w:p>
          <w:p w14:paraId="6011D1EA">
            <w:pPr>
              <w:widowControl/>
              <w:jc w:val="center"/>
              <w:rPr>
                <w:b/>
                <w:lang w:val="zh-CN" w:bidi="zh-CN"/>
              </w:rPr>
            </w:pPr>
            <w:r>
              <w:rPr>
                <w:rFonts w:hint="eastAsia"/>
                <w:b/>
                <w:lang w:val="zh-CN" w:bidi="zh-CN"/>
              </w:rPr>
              <w:t>环</w:t>
            </w:r>
          </w:p>
          <w:p w14:paraId="652DBB20">
            <w:pPr>
              <w:widowControl/>
              <w:jc w:val="center"/>
              <w:rPr>
                <w:b/>
                <w:lang w:val="zh-CN" w:bidi="zh-CN"/>
              </w:rPr>
            </w:pPr>
            <w:r>
              <w:rPr>
                <w:rFonts w:hint="eastAsia"/>
                <w:b/>
                <w:lang w:val="zh-CN" w:bidi="zh-CN"/>
              </w:rPr>
              <w:t>境</w:t>
            </w:r>
          </w:p>
        </w:tc>
        <w:tc>
          <w:tcPr>
            <w:tcW w:w="8047" w:type="dxa"/>
            <w:tcBorders>
              <w:top w:val="single" w:color="auto" w:sz="4" w:space="0"/>
              <w:left w:val="single" w:color="auto" w:sz="4" w:space="0"/>
              <w:bottom w:val="single" w:color="auto" w:sz="4" w:space="0"/>
              <w:right w:val="single" w:color="auto" w:sz="4" w:space="0"/>
            </w:tcBorders>
            <w:vAlign w:val="center"/>
          </w:tcPr>
          <w:p w14:paraId="514E40C9">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basicpropertysoceity</w:instrText>
            </w:r>
            <w:r>
              <w:rPr>
                <w:lang w:val="zh-CN" w:bidi="zh-CN"/>
              </w:rPr>
              <w:instrText xml:space="preserve"> </w:instrText>
            </w:r>
            <w:r>
              <w:rPr>
                <w:lang w:val="zh-CN" w:bidi="zh-CN"/>
              </w:rPr>
              <w:fldChar w:fldCharType="separate"/>
            </w:r>
            <w:r>
              <w:rPr>
                <w:lang w:val="zh-CN" w:bidi="zh-CN"/>
              </w:rPr>
              <w:t>猫猫冲岩画位于石头寨村大地头组。该村寨居住有汉族、苗族、布依族等民族，少数民族占人45%。有63户，268人。经济来源主要以农业为主，种植大米，玉米等及外出务工。距镇政府2公里。交通方便。现在猫猫冲西侧开山采石。</w:t>
            </w:r>
            <w:r>
              <w:rPr>
                <w:lang w:val="zh-CN" w:bidi="zh-CN"/>
              </w:rPr>
              <w:fldChar w:fldCharType="end"/>
            </w:r>
          </w:p>
        </w:tc>
      </w:tr>
      <w:tr w14:paraId="7CA6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5" w:hRule="atLeast"/>
          <w:jc w:val="center"/>
        </w:trPr>
        <w:tc>
          <w:tcPr>
            <w:tcW w:w="1079" w:type="dxa"/>
            <w:tcBorders>
              <w:left w:val="single" w:color="auto" w:sz="4" w:space="0"/>
              <w:right w:val="single" w:color="auto" w:sz="4" w:space="0"/>
            </w:tcBorders>
            <w:vAlign w:val="center"/>
          </w:tcPr>
          <w:p w14:paraId="1E7802BE">
            <w:pPr>
              <w:jc w:val="center"/>
              <w:rPr>
                <w:b/>
              </w:rPr>
            </w:pPr>
            <w:r>
              <w:rPr>
                <w:rFonts w:hint="eastAsia"/>
                <w:b/>
              </w:rPr>
              <w:t>普</w:t>
            </w:r>
          </w:p>
          <w:p w14:paraId="49343EC4">
            <w:pPr>
              <w:jc w:val="center"/>
              <w:rPr>
                <w:b/>
              </w:rPr>
            </w:pPr>
            <w:r>
              <w:rPr>
                <w:rFonts w:hint="eastAsia"/>
                <w:b/>
              </w:rPr>
              <w:t>查</w:t>
            </w:r>
          </w:p>
          <w:p w14:paraId="7CF33309">
            <w:pPr>
              <w:jc w:val="center"/>
              <w:rPr>
                <w:b/>
              </w:rPr>
            </w:pPr>
            <w:r>
              <w:rPr>
                <w:rFonts w:hint="eastAsia"/>
                <w:b/>
              </w:rPr>
              <w:t>组</w:t>
            </w:r>
          </w:p>
          <w:p w14:paraId="3389FF35">
            <w:pPr>
              <w:jc w:val="center"/>
              <w:rPr>
                <w:b/>
              </w:rPr>
            </w:pPr>
            <w:r>
              <w:rPr>
                <w:rFonts w:hint="eastAsia"/>
                <w:b/>
              </w:rPr>
              <w:t>建</w:t>
            </w:r>
          </w:p>
          <w:p w14:paraId="02B54C7D">
            <w:pPr>
              <w:jc w:val="center"/>
              <w:rPr>
                <w:b/>
                <w:lang w:val="zh-CN" w:bidi="zh-CN"/>
              </w:rPr>
            </w:pPr>
            <w:r>
              <w:rPr>
                <w:rFonts w:hint="eastAsia"/>
                <w:b/>
              </w:rPr>
              <w:t>议</w:t>
            </w:r>
          </w:p>
        </w:tc>
        <w:tc>
          <w:tcPr>
            <w:tcW w:w="8586" w:type="dxa"/>
            <w:gridSpan w:val="2"/>
            <w:tcBorders>
              <w:top w:val="single" w:color="auto" w:sz="4" w:space="0"/>
              <w:left w:val="single" w:color="auto" w:sz="4" w:space="0"/>
              <w:bottom w:val="single" w:color="auto" w:sz="4" w:space="0"/>
              <w:right w:val="single" w:color="auto" w:sz="4" w:space="0"/>
            </w:tcBorders>
            <w:vAlign w:val="center"/>
          </w:tcPr>
          <w:p w14:paraId="305035DA">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basicpropertyteamsuggestion</w:instrText>
            </w:r>
            <w:r>
              <w:rPr>
                <w:lang w:val="zh-CN" w:bidi="zh-CN"/>
              </w:rPr>
              <w:instrText xml:space="preserve"> </w:instrText>
            </w:r>
            <w:r>
              <w:rPr>
                <w:lang w:val="zh-CN" w:bidi="zh-CN"/>
              </w:rPr>
              <w:fldChar w:fldCharType="separate"/>
            </w:r>
            <w:r>
              <w:rPr>
                <w:lang w:val="zh-CN" w:bidi="zh-CN"/>
              </w:rPr>
              <w:t>建议政府组织有关部门禁止在猫猫冲开山采石，确保遗址的安全和保护周边环境。尽早公布为文物保护单位。加强宣传，预防人为因素的损毁。</w:t>
            </w:r>
            <w:r>
              <w:rPr>
                <w:lang w:val="zh-CN" w:bidi="zh-CN"/>
              </w:rPr>
              <w:fldChar w:fldCharType="end"/>
            </w:r>
          </w:p>
        </w:tc>
      </w:tr>
      <w:tr w14:paraId="76CE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079" w:type="dxa"/>
            <w:tcBorders>
              <w:left w:val="single" w:color="auto" w:sz="4" w:space="0"/>
              <w:right w:val="single" w:color="auto" w:sz="4" w:space="0"/>
            </w:tcBorders>
            <w:vAlign w:val="center"/>
          </w:tcPr>
          <w:p w14:paraId="30BE1C49">
            <w:pPr>
              <w:rPr>
                <w:b/>
                <w:lang w:val="zh-CN" w:bidi="zh-CN"/>
              </w:rPr>
            </w:pPr>
            <w:r>
              <w:rPr>
                <w:rFonts w:hint="eastAsia"/>
                <w:b/>
              </w:rPr>
              <w:t>审核意见</w:t>
            </w:r>
          </w:p>
        </w:tc>
        <w:tc>
          <w:tcPr>
            <w:tcW w:w="8586" w:type="dxa"/>
            <w:gridSpan w:val="2"/>
            <w:tcBorders>
              <w:left w:val="single" w:color="auto" w:sz="4" w:space="0"/>
              <w:right w:val="single" w:color="auto" w:sz="4" w:space="0"/>
            </w:tcBorders>
            <w:vAlign w:val="center"/>
          </w:tcPr>
          <w:p w14:paraId="2A5C8865">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basicpropertyauditsight</w:instrText>
            </w:r>
            <w:r>
              <w:rPr>
                <w:lang w:val="zh-CN" w:bidi="zh-CN"/>
              </w:rPr>
              <w:instrText xml:space="preserve"> </w:instrText>
            </w:r>
            <w:r>
              <w:rPr>
                <w:lang w:val="zh-CN" w:bidi="zh-CN"/>
              </w:rPr>
              <w:fldChar w:fldCharType="separate"/>
            </w:r>
            <w:r>
              <w:rPr>
                <w:lang w:val="zh-CN" w:bidi="zh-CN"/>
              </w:rPr>
              <w:t>数据准确，采集数据基本反映文物点现状，填写规范。</w:t>
            </w:r>
            <w:r>
              <w:rPr>
                <w:lang w:val="zh-CN" w:bidi="zh-CN"/>
              </w:rPr>
              <w:fldChar w:fldCharType="end"/>
            </w:r>
          </w:p>
        </w:tc>
      </w:tr>
      <w:tr w14:paraId="61B8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079" w:type="dxa"/>
            <w:tcBorders>
              <w:left w:val="single" w:color="auto" w:sz="4" w:space="0"/>
              <w:right w:val="single" w:color="auto" w:sz="4" w:space="0"/>
            </w:tcBorders>
            <w:vAlign w:val="center"/>
          </w:tcPr>
          <w:p w14:paraId="22BBA9E5">
            <w:pPr>
              <w:rPr>
                <w:b/>
              </w:rPr>
            </w:pPr>
            <w:r>
              <w:rPr>
                <w:rFonts w:hint="eastAsia"/>
                <w:b/>
              </w:rPr>
              <w:t>抽查结论</w:t>
            </w:r>
          </w:p>
        </w:tc>
        <w:tc>
          <w:tcPr>
            <w:tcW w:w="8586" w:type="dxa"/>
            <w:gridSpan w:val="2"/>
            <w:tcBorders>
              <w:left w:val="single" w:color="auto" w:sz="4" w:space="0"/>
              <w:right w:val="single" w:color="auto" w:sz="4" w:space="0"/>
            </w:tcBorders>
            <w:vAlign w:val="center"/>
          </w:tcPr>
          <w:p w14:paraId="0983360B">
            <w:r>
              <w:rPr>
                <w:rFonts w:hint="eastAsia"/>
              </w:rPr>
              <w:t xml:space="preserve">    </w:t>
            </w:r>
            <w:r>
              <w:fldChar w:fldCharType="begin"/>
            </w:r>
            <w:r>
              <w:instrText xml:space="preserve"> </w:instrText>
            </w:r>
            <w:r>
              <w:rPr>
                <w:rFonts w:hint="eastAsia"/>
              </w:rPr>
              <w:instrText xml:space="preserve">MERGEFIELD basicpropertycheckresult</w:instrText>
            </w:r>
            <w:r>
              <w:instrText xml:space="preserve"> </w:instrText>
            </w:r>
            <w:r>
              <w:fldChar w:fldCharType="separate"/>
            </w:r>
            <w:r>
              <w:t xml:space="preserve">                 </w:t>
            </w:r>
            <w:r>
              <w:fldChar w:fldCharType="end"/>
            </w:r>
          </w:p>
        </w:tc>
      </w:tr>
      <w:tr w14:paraId="7047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1" w:hRule="atLeast"/>
          <w:jc w:val="center"/>
        </w:trPr>
        <w:tc>
          <w:tcPr>
            <w:tcW w:w="1079" w:type="dxa"/>
            <w:tcBorders>
              <w:left w:val="single" w:color="auto" w:sz="4" w:space="0"/>
              <w:right w:val="single" w:color="auto" w:sz="4" w:space="0"/>
            </w:tcBorders>
            <w:vAlign w:val="center"/>
          </w:tcPr>
          <w:p w14:paraId="7F899DC6">
            <w:pPr>
              <w:jc w:val="center"/>
              <w:rPr>
                <w:b/>
              </w:rPr>
            </w:pPr>
            <w:r>
              <w:rPr>
                <w:rFonts w:hint="eastAsia"/>
                <w:b/>
              </w:rPr>
              <w:t>备</w:t>
            </w:r>
          </w:p>
          <w:p w14:paraId="608E5DC7">
            <w:pPr>
              <w:jc w:val="center"/>
              <w:rPr>
                <w:b/>
              </w:rPr>
            </w:pPr>
          </w:p>
          <w:p w14:paraId="271DC3D8">
            <w:pPr>
              <w:jc w:val="center"/>
              <w:rPr>
                <w:b/>
              </w:rPr>
            </w:pPr>
          </w:p>
          <w:p w14:paraId="747F6388">
            <w:pPr>
              <w:jc w:val="center"/>
              <w:rPr>
                <w:b/>
                <w:lang w:val="zh-CN" w:bidi="zh-CN"/>
              </w:rPr>
            </w:pPr>
            <w:r>
              <w:rPr>
                <w:rFonts w:hint="eastAsia"/>
                <w:b/>
              </w:rPr>
              <w:t>注</w:t>
            </w:r>
          </w:p>
        </w:tc>
        <w:tc>
          <w:tcPr>
            <w:tcW w:w="8586" w:type="dxa"/>
            <w:gridSpan w:val="2"/>
            <w:tcBorders>
              <w:top w:val="single" w:color="auto" w:sz="4" w:space="0"/>
              <w:left w:val="single" w:color="auto" w:sz="4" w:space="0"/>
              <w:bottom w:val="single" w:color="auto" w:sz="4" w:space="0"/>
              <w:right w:val="single" w:color="auto" w:sz="4" w:space="0"/>
            </w:tcBorders>
            <w:vAlign w:val="center"/>
          </w:tcPr>
          <w:p w14:paraId="43D9B2FF">
            <w:pPr>
              <w:ind w:firstLine="315" w:firstLineChars="150"/>
              <w:rPr>
                <w:lang w:val="zh-CN" w:bidi="zh-CN"/>
              </w:rPr>
            </w:pPr>
            <w:r>
              <w:rPr>
                <w:rFonts w:hint="eastAsia"/>
                <w:lang w:val="zh-CN" w:bidi="zh-CN"/>
              </w:rPr>
              <w:t xml:space="preserve"> </w:t>
            </w:r>
            <w:r>
              <w:rPr>
                <w:lang w:val="zh-CN" w:bidi="zh-CN"/>
              </w:rPr>
              <w:fldChar w:fldCharType="begin"/>
            </w:r>
            <w:r>
              <w:rPr>
                <w:lang w:val="zh-CN" w:bidi="zh-CN"/>
              </w:rPr>
              <w:instrText xml:space="preserve"> </w:instrText>
            </w:r>
            <w:r>
              <w:rPr>
                <w:rFonts w:hint="eastAsia"/>
                <w:lang w:val="zh-CN" w:bidi="zh-CN"/>
              </w:rPr>
              <w:instrText xml:space="preserve">MERGEFIELD basicpropertyremark</w:instrText>
            </w:r>
            <w:r>
              <w:rPr>
                <w:lang w:val="zh-CN" w:bidi="zh-CN"/>
              </w:rPr>
              <w:instrText xml:space="preserve"> </w:instrText>
            </w:r>
            <w:r>
              <w:rPr>
                <w:lang w:val="zh-CN" w:bidi="zh-CN"/>
              </w:rPr>
              <w:fldChar w:fldCharType="separate"/>
            </w:r>
            <w:r>
              <w:rPr>
                <w:lang w:val="zh-CN" w:bidi="zh-CN"/>
              </w:rPr>
              <w:t xml:space="preserve">                 </w:t>
            </w:r>
            <w:r>
              <w:rPr>
                <w:lang w:val="zh-CN" w:bidi="zh-CN"/>
              </w:rPr>
              <w:fldChar w:fldCharType="end"/>
            </w:r>
          </w:p>
        </w:tc>
      </w:tr>
    </w:tbl>
    <w:p w14:paraId="4015CAD9"/>
    <w:p w14:paraId="75FBFA56">
      <w:pPr>
        <w:pageBreakBefore/>
        <w:jc w:val="center"/>
        <w:rPr>
          <w:rFonts w:ascii="黑体" w:eastAsia="黑体"/>
          <w:sz w:val="30"/>
          <w:szCs w:val="30"/>
        </w:rPr>
      </w:pPr>
      <w:r>
        <w:rPr>
          <w:rFonts w:hint="eastAsia" w:ascii="黑体" w:eastAsia="黑体"/>
          <w:sz w:val="30"/>
          <w:szCs w:val="30"/>
        </w:rPr>
        <w:t>GPS测点登记表</w:t>
      </w:r>
    </w:p>
    <w:tbl>
      <w:tblPr>
        <w:tblStyle w:val="2"/>
        <w:tblW w:w="9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341"/>
        <w:gridCol w:w="1465"/>
        <w:gridCol w:w="1370"/>
        <w:gridCol w:w="1949"/>
        <w:gridCol w:w="1147"/>
      </w:tblGrid>
      <w:tr w14:paraId="5DEA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1" w:type="dxa"/>
            <w:vMerge w:val="restart"/>
            <w:vAlign w:val="center"/>
          </w:tcPr>
          <w:p w14:paraId="2027078F">
            <w:pPr>
              <w:spacing w:line="360" w:lineRule="auto"/>
              <w:jc w:val="center"/>
              <w:rPr>
                <w:b/>
              </w:rPr>
            </w:pPr>
            <w:r>
              <w:rPr>
                <w:rFonts w:hint="eastAsia"/>
                <w:b/>
              </w:rPr>
              <w:t>编号</w:t>
            </w:r>
          </w:p>
        </w:tc>
        <w:tc>
          <w:tcPr>
            <w:tcW w:w="4392" w:type="dxa"/>
            <w:gridSpan w:val="3"/>
            <w:vAlign w:val="center"/>
          </w:tcPr>
          <w:p w14:paraId="6B1AEB3E">
            <w:pPr>
              <w:jc w:val="center"/>
              <w:rPr>
                <w:b/>
              </w:rPr>
            </w:pPr>
            <w:r>
              <w:rPr>
                <w:rFonts w:hint="eastAsia"/>
                <w:b/>
              </w:rPr>
              <w:t>坐   标</w:t>
            </w:r>
          </w:p>
        </w:tc>
        <w:tc>
          <w:tcPr>
            <w:tcW w:w="2223" w:type="dxa"/>
            <w:vMerge w:val="restart"/>
            <w:vAlign w:val="center"/>
          </w:tcPr>
          <w:p w14:paraId="0A6AD56A">
            <w:pPr>
              <w:spacing w:line="360" w:lineRule="auto"/>
              <w:jc w:val="center"/>
              <w:rPr>
                <w:b/>
              </w:rPr>
            </w:pPr>
            <w:r>
              <w:rPr>
                <w:rFonts w:hint="eastAsia"/>
                <w:b/>
              </w:rPr>
              <w:t>测点说明</w:t>
            </w:r>
          </w:p>
        </w:tc>
        <w:tc>
          <w:tcPr>
            <w:tcW w:w="1276" w:type="dxa"/>
            <w:vMerge w:val="restart"/>
            <w:vAlign w:val="center"/>
          </w:tcPr>
          <w:p w14:paraId="6D38F943">
            <w:pPr>
              <w:spacing w:line="360" w:lineRule="auto"/>
              <w:jc w:val="center"/>
              <w:rPr>
                <w:b/>
              </w:rPr>
            </w:pPr>
            <w:r>
              <w:rPr>
                <w:rFonts w:hint="eastAsia"/>
                <w:b/>
              </w:rPr>
              <w:t>备 注</w:t>
            </w:r>
          </w:p>
        </w:tc>
      </w:tr>
      <w:tr w14:paraId="379C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1" w:type="dxa"/>
            <w:vMerge w:val="continue"/>
            <w:vAlign w:val="center"/>
          </w:tcPr>
          <w:p w14:paraId="042E9B82">
            <w:pPr>
              <w:spacing w:line="360" w:lineRule="auto"/>
              <w:jc w:val="center"/>
            </w:pPr>
          </w:p>
        </w:tc>
        <w:tc>
          <w:tcPr>
            <w:tcW w:w="1387" w:type="dxa"/>
            <w:vAlign w:val="center"/>
          </w:tcPr>
          <w:p w14:paraId="6FD04FCD">
            <w:pPr>
              <w:jc w:val="center"/>
              <w:rPr>
                <w:b/>
              </w:rPr>
            </w:pPr>
            <w:r>
              <w:rPr>
                <w:rFonts w:hint="eastAsia"/>
                <w:b/>
              </w:rPr>
              <w:t>纬 度</w:t>
            </w:r>
          </w:p>
        </w:tc>
        <w:tc>
          <w:tcPr>
            <w:tcW w:w="1517" w:type="dxa"/>
            <w:vAlign w:val="center"/>
          </w:tcPr>
          <w:p w14:paraId="16CC4414">
            <w:pPr>
              <w:jc w:val="center"/>
              <w:rPr>
                <w:b/>
              </w:rPr>
            </w:pPr>
            <w:r>
              <w:rPr>
                <w:rFonts w:hint="eastAsia"/>
                <w:b/>
              </w:rPr>
              <w:t>经 度</w:t>
            </w:r>
          </w:p>
        </w:tc>
        <w:tc>
          <w:tcPr>
            <w:tcW w:w="1488" w:type="dxa"/>
            <w:vAlign w:val="center"/>
          </w:tcPr>
          <w:p w14:paraId="7832E130">
            <w:pPr>
              <w:jc w:val="center"/>
              <w:rPr>
                <w:b/>
              </w:rPr>
            </w:pPr>
            <w:r>
              <w:rPr>
                <w:rFonts w:hint="eastAsia"/>
                <w:b/>
              </w:rPr>
              <w:t>海拔高程</w:t>
            </w:r>
          </w:p>
        </w:tc>
        <w:tc>
          <w:tcPr>
            <w:tcW w:w="2223" w:type="dxa"/>
            <w:vMerge w:val="continue"/>
            <w:vAlign w:val="center"/>
          </w:tcPr>
          <w:p w14:paraId="09B304CF">
            <w:pPr>
              <w:spacing w:line="360" w:lineRule="auto"/>
              <w:jc w:val="center"/>
            </w:pPr>
          </w:p>
        </w:tc>
        <w:tc>
          <w:tcPr>
            <w:tcW w:w="1276" w:type="dxa"/>
            <w:vMerge w:val="continue"/>
            <w:vAlign w:val="center"/>
          </w:tcPr>
          <w:p w14:paraId="2EBB6DCC">
            <w:pPr>
              <w:spacing w:line="360" w:lineRule="auto"/>
              <w:jc w:val="center"/>
            </w:pPr>
          </w:p>
        </w:tc>
      </w:tr>
      <w:tr w14:paraId="7DB3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71" w:type="dxa"/>
            <w:vAlign w:val="center"/>
          </w:tcPr>
          <w:p w14:paraId="5274E58B">
            <w:pPr>
              <w:spacing w:line="360" w:lineRule="auto"/>
              <w:jc w:val="center"/>
            </w:pPr>
            <w:r>
              <w:fldChar w:fldCharType="begin"/>
            </w:r>
            <w:r>
              <w:instrText xml:space="preserve"> MERGEFIELD pointuserid </w:instrText>
            </w:r>
            <w:r>
              <w:fldChar w:fldCharType="separate"/>
            </w:r>
            <w:r>
              <w:t>520425-0079-GD001</w:t>
            </w:r>
            <w:r>
              <w:fldChar w:fldCharType="end"/>
            </w:r>
          </w:p>
        </w:tc>
        <w:tc>
          <w:tcPr>
            <w:tcW w:w="1387" w:type="dxa"/>
            <w:vAlign w:val="center"/>
          </w:tcPr>
          <w:p w14:paraId="4E9A4ED4">
            <w:pPr>
              <w:spacing w:line="360" w:lineRule="auto"/>
              <w:jc w:val="center"/>
              <w:rPr>
                <w:sz w:val="18"/>
                <w:szCs w:val="18"/>
              </w:rPr>
            </w:pPr>
            <w:r>
              <w:rPr>
                <w:b/>
                <w:sz w:val="18"/>
                <w:szCs w:val="18"/>
                <w:lang w:bidi="zh-CN"/>
              </w:rPr>
              <w:fldChar w:fldCharType="begin"/>
            </w:r>
            <w:r>
              <w:rPr>
                <w:b/>
                <w:sz w:val="18"/>
                <w:szCs w:val="18"/>
                <w:lang w:bidi="zh-CN"/>
              </w:rPr>
              <w:instrText xml:space="preserve"> </w:instrText>
            </w:r>
            <w:r>
              <w:rPr>
                <w:rFonts w:hint="eastAsia"/>
                <w:b/>
                <w:sz w:val="18"/>
                <w:szCs w:val="18"/>
                <w:lang w:bidi="zh-CN"/>
              </w:rPr>
              <w:instrText xml:space="preserve">MERGEFIELD pointlatitude</w:instrText>
            </w:r>
            <w:r>
              <w:rPr>
                <w:b/>
                <w:sz w:val="18"/>
                <w:szCs w:val="18"/>
                <w:lang w:bidi="zh-CN"/>
              </w:rPr>
              <w:instrText xml:space="preserve"> </w:instrText>
            </w:r>
            <w:r>
              <w:rPr>
                <w:b/>
                <w:sz w:val="18"/>
                <w:szCs w:val="18"/>
                <w:lang w:bidi="zh-CN"/>
              </w:rPr>
              <w:fldChar w:fldCharType="separate"/>
            </w:r>
            <w:r>
              <w:rPr>
                <w:b/>
                <w:sz w:val="18"/>
                <w:szCs w:val="18"/>
                <w:lang w:bidi="zh-CN"/>
              </w:rPr>
              <w:t>25°44'57.3"</w:t>
            </w:r>
            <w:r>
              <w:rPr>
                <w:b/>
                <w:sz w:val="18"/>
                <w:szCs w:val="18"/>
                <w:lang w:bidi="zh-CN"/>
              </w:rPr>
              <w:fldChar w:fldCharType="end"/>
            </w:r>
          </w:p>
        </w:tc>
        <w:tc>
          <w:tcPr>
            <w:tcW w:w="1517" w:type="dxa"/>
            <w:vAlign w:val="center"/>
          </w:tcPr>
          <w:p w14:paraId="696819CB">
            <w:pPr>
              <w:spacing w:line="360" w:lineRule="auto"/>
              <w:jc w:val="center"/>
              <w:rPr>
                <w:sz w:val="18"/>
                <w:szCs w:val="18"/>
              </w:rPr>
            </w:pPr>
            <w:r>
              <w:rPr>
                <w:b/>
                <w:sz w:val="18"/>
                <w:szCs w:val="18"/>
                <w:lang w:bidi="zh-CN"/>
              </w:rPr>
              <w:fldChar w:fldCharType="begin"/>
            </w:r>
            <w:r>
              <w:rPr>
                <w:b/>
                <w:sz w:val="18"/>
                <w:szCs w:val="18"/>
                <w:lang w:bidi="zh-CN"/>
              </w:rPr>
              <w:instrText xml:space="preserve"> </w:instrText>
            </w:r>
            <w:r>
              <w:rPr>
                <w:rFonts w:hint="eastAsia"/>
                <w:b/>
                <w:sz w:val="18"/>
                <w:szCs w:val="18"/>
                <w:lang w:bidi="zh-CN"/>
              </w:rPr>
              <w:instrText xml:space="preserve">MERGEFIELD pointlongitude</w:instrText>
            </w:r>
            <w:r>
              <w:rPr>
                <w:b/>
                <w:sz w:val="18"/>
                <w:szCs w:val="18"/>
                <w:lang w:bidi="zh-CN"/>
              </w:rPr>
              <w:instrText xml:space="preserve"> </w:instrText>
            </w:r>
            <w:r>
              <w:rPr>
                <w:b/>
                <w:sz w:val="18"/>
                <w:szCs w:val="18"/>
                <w:lang w:bidi="zh-CN"/>
              </w:rPr>
              <w:fldChar w:fldCharType="separate"/>
            </w:r>
            <w:r>
              <w:rPr>
                <w:b/>
                <w:sz w:val="18"/>
                <w:szCs w:val="18"/>
                <w:lang w:bidi="zh-CN"/>
              </w:rPr>
              <w:t>106°06'47.4"</w:t>
            </w:r>
            <w:r>
              <w:rPr>
                <w:b/>
                <w:sz w:val="18"/>
                <w:szCs w:val="18"/>
                <w:lang w:bidi="zh-CN"/>
              </w:rPr>
              <w:fldChar w:fldCharType="end"/>
            </w:r>
          </w:p>
        </w:tc>
        <w:tc>
          <w:tcPr>
            <w:tcW w:w="1488" w:type="dxa"/>
            <w:vAlign w:val="center"/>
          </w:tcPr>
          <w:p w14:paraId="65661C76">
            <w:pPr>
              <w:spacing w:line="360" w:lineRule="auto"/>
              <w:jc w:val="center"/>
              <w:rPr>
                <w:sz w:val="18"/>
                <w:szCs w:val="18"/>
              </w:rPr>
            </w:pPr>
            <w:r>
              <w:rPr>
                <w:sz w:val="18"/>
                <w:szCs w:val="18"/>
              </w:rPr>
              <w:fldChar w:fldCharType="begin"/>
            </w:r>
            <w:r>
              <w:rPr>
                <w:sz w:val="18"/>
                <w:szCs w:val="18"/>
              </w:rPr>
              <w:instrText xml:space="preserve"> </w:instrText>
            </w:r>
            <w:r>
              <w:rPr>
                <w:rFonts w:hint="eastAsia"/>
                <w:sz w:val="18"/>
                <w:szCs w:val="18"/>
              </w:rPr>
              <w:instrText xml:space="preserve">MERGEFIELD pointaltitude</w:instrText>
            </w:r>
            <w:r>
              <w:rPr>
                <w:sz w:val="18"/>
                <w:szCs w:val="18"/>
              </w:rPr>
              <w:instrText xml:space="preserve"> </w:instrText>
            </w:r>
            <w:r>
              <w:rPr>
                <w:sz w:val="18"/>
                <w:szCs w:val="18"/>
              </w:rPr>
              <w:fldChar w:fldCharType="separate"/>
            </w:r>
            <w:r>
              <w:rPr>
                <w:sz w:val="18"/>
                <w:szCs w:val="18"/>
              </w:rPr>
              <w:t>1189.0</w:t>
            </w:r>
            <w:r>
              <w:rPr>
                <w:sz w:val="18"/>
                <w:szCs w:val="18"/>
              </w:rPr>
              <w:fldChar w:fldCharType="end"/>
            </w:r>
            <w:r>
              <w:rPr>
                <w:rFonts w:hint="eastAsia"/>
                <w:sz w:val="18"/>
                <w:szCs w:val="18"/>
              </w:rPr>
              <w:t>米</w:t>
            </w:r>
          </w:p>
        </w:tc>
        <w:tc>
          <w:tcPr>
            <w:tcW w:w="2223" w:type="dxa"/>
            <w:vAlign w:val="center"/>
          </w:tcPr>
          <w:p w14:paraId="5944CCE4">
            <w:pPr>
              <w:spacing w:line="360" w:lineRule="auto"/>
              <w:jc w:val="left"/>
              <w:rPr>
                <w:szCs w:val="21"/>
              </w:rPr>
            </w:pPr>
            <w:r>
              <w:rPr>
                <w:szCs w:val="21"/>
              </w:rPr>
              <w:fldChar w:fldCharType="begin"/>
            </w:r>
            <w:r>
              <w:rPr>
                <w:szCs w:val="21"/>
              </w:rPr>
              <w:instrText xml:space="preserve"> </w:instrText>
            </w:r>
            <w:r>
              <w:rPr>
                <w:rFonts w:hint="eastAsia"/>
                <w:szCs w:val="21"/>
              </w:rPr>
              <w:instrText xml:space="preserve">MERGEFIELD pointpointdescription</w:instrText>
            </w:r>
            <w:r>
              <w:rPr>
                <w:szCs w:val="21"/>
              </w:rPr>
              <w:instrText xml:space="preserve"> </w:instrText>
            </w:r>
            <w:r>
              <w:rPr>
                <w:szCs w:val="21"/>
              </w:rPr>
              <w:fldChar w:fldCharType="separate"/>
            </w:r>
            <w:r>
              <w:rPr>
                <w:szCs w:val="21"/>
              </w:rPr>
              <w:t>洞口东北10米平地处</w:t>
            </w:r>
            <w:r>
              <w:rPr>
                <w:szCs w:val="21"/>
              </w:rPr>
              <w:fldChar w:fldCharType="end"/>
            </w:r>
          </w:p>
        </w:tc>
        <w:tc>
          <w:tcPr>
            <w:tcW w:w="1276" w:type="dxa"/>
            <w:vAlign w:val="center"/>
          </w:tcPr>
          <w:p w14:paraId="0AE6F7E1">
            <w:pPr>
              <w:spacing w:line="360" w:lineRule="auto"/>
              <w:jc w:val="left"/>
              <w:rPr>
                <w:sz w:val="18"/>
                <w:szCs w:val="18"/>
              </w:rPr>
            </w:pPr>
            <w:r>
              <w:rPr>
                <w:sz w:val="18"/>
                <w:szCs w:val="18"/>
              </w:rPr>
              <w:fldChar w:fldCharType="begin"/>
            </w:r>
            <w:r>
              <w:rPr>
                <w:sz w:val="18"/>
                <w:szCs w:val="18"/>
              </w:rPr>
              <w:instrText xml:space="preserve"> </w:instrText>
            </w:r>
            <w:r>
              <w:rPr>
                <w:rFonts w:hint="eastAsia"/>
                <w:sz w:val="18"/>
                <w:szCs w:val="18"/>
              </w:rPr>
              <w:instrText xml:space="preserve">MERGEFIELD pointremark</w:instrText>
            </w:r>
            <w:r>
              <w:rPr>
                <w:sz w:val="18"/>
                <w:szCs w:val="18"/>
              </w:rPr>
              <w:instrText xml:space="preserve"> </w:instrText>
            </w:r>
            <w:r>
              <w:rPr>
                <w:sz w:val="18"/>
                <w:szCs w:val="18"/>
              </w:rPr>
              <w:fldChar w:fldCharType="separate"/>
            </w:r>
            <w:r>
              <w:rPr>
                <w:sz w:val="18"/>
                <w:szCs w:val="18"/>
              </w:rPr>
              <w:t xml:space="preserve">                 </w:t>
            </w:r>
            <w:r>
              <w:rPr>
                <w:sz w:val="18"/>
                <w:szCs w:val="18"/>
              </w:rPr>
              <w:fldChar w:fldCharType="end"/>
            </w:r>
          </w:p>
        </w:tc>
      </w:tr>
    </w:tbl>
    <w:p w14:paraId="63D6F165"/>
    <w:p w14:paraId="14570F5A">
      <w:pPr>
        <w:pageBreakBefore/>
        <w:jc w:val="center"/>
        <w:rPr>
          <w:rFonts w:ascii="黑体" w:eastAsia="黑体"/>
          <w:b/>
          <w:sz w:val="30"/>
          <w:szCs w:val="30"/>
        </w:rPr>
      </w:pPr>
      <w:r>
        <w:rPr>
          <w:rFonts w:hint="eastAsia" w:ascii="黑体" w:eastAsia="黑体"/>
          <w:b/>
          <w:sz w:val="30"/>
          <w:szCs w:val="30"/>
        </w:rPr>
        <w:t>标本登记表</w:t>
      </w:r>
    </w:p>
    <w:p w14:paraId="0BC0A555">
      <w:pPr>
        <w:jc w:val="center"/>
        <w:rPr>
          <w:rFonts w:ascii="黑体" w:eastAsia="黑体"/>
          <w:sz w:val="18"/>
          <w:szCs w:val="44"/>
        </w:rPr>
      </w:pPr>
    </w:p>
    <w:tbl>
      <w:tblPr>
        <w:tblStyle w:val="2"/>
        <w:tblW w:w="9738" w:type="dxa"/>
        <w:tblInd w:w="-432"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29"/>
        <w:gridCol w:w="2155"/>
        <w:gridCol w:w="1221"/>
        <w:gridCol w:w="1017"/>
        <w:gridCol w:w="1221"/>
        <w:gridCol w:w="2215"/>
        <w:gridCol w:w="1080"/>
      </w:tblGrid>
      <w:tr w14:paraId="1EE56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7" w:hRule="atLeast"/>
        </w:trPr>
        <w:tc>
          <w:tcPr>
            <w:tcW w:w="829" w:type="dxa"/>
            <w:tcBorders>
              <w:top w:val="single" w:color="auto" w:sz="4" w:space="0"/>
              <w:left w:val="single" w:color="auto" w:sz="4" w:space="0"/>
              <w:bottom w:val="single" w:color="auto" w:sz="2" w:space="0"/>
            </w:tcBorders>
            <w:vAlign w:val="center"/>
          </w:tcPr>
          <w:p w14:paraId="204BAD2B">
            <w:pPr>
              <w:jc w:val="center"/>
              <w:rPr>
                <w:b/>
              </w:rPr>
            </w:pPr>
            <w:r>
              <w:rPr>
                <w:rFonts w:hint="eastAsia"/>
                <w:b/>
              </w:rPr>
              <w:t>序号</w:t>
            </w:r>
          </w:p>
        </w:tc>
        <w:tc>
          <w:tcPr>
            <w:tcW w:w="2155" w:type="dxa"/>
            <w:tcBorders>
              <w:top w:val="single" w:color="auto" w:sz="4" w:space="0"/>
              <w:bottom w:val="single" w:color="auto" w:sz="2" w:space="0"/>
              <w:right w:val="single" w:color="auto" w:sz="4" w:space="0"/>
            </w:tcBorders>
            <w:vAlign w:val="center"/>
          </w:tcPr>
          <w:p w14:paraId="2CC96536">
            <w:pPr>
              <w:jc w:val="center"/>
              <w:rPr>
                <w:b/>
              </w:rPr>
            </w:pPr>
            <w:r>
              <w:rPr>
                <w:rFonts w:hint="eastAsia"/>
                <w:b/>
              </w:rPr>
              <w:t xml:space="preserve">名   </w:t>
            </w:r>
            <w:r>
              <w:rPr>
                <w:b/>
              </w:rPr>
              <w:t xml:space="preserve">  </w:t>
            </w:r>
            <w:r>
              <w:rPr>
                <w:rFonts w:hint="eastAsia"/>
                <w:b/>
              </w:rPr>
              <w:t>称</w:t>
            </w:r>
          </w:p>
        </w:tc>
        <w:tc>
          <w:tcPr>
            <w:tcW w:w="1221" w:type="dxa"/>
            <w:tcBorders>
              <w:top w:val="single" w:color="auto" w:sz="4" w:space="0"/>
              <w:left w:val="single" w:color="auto" w:sz="4" w:space="0"/>
              <w:bottom w:val="single" w:color="auto" w:sz="2" w:space="0"/>
            </w:tcBorders>
            <w:vAlign w:val="center"/>
          </w:tcPr>
          <w:p w14:paraId="5F4F6AA7">
            <w:pPr>
              <w:jc w:val="center"/>
              <w:rPr>
                <w:b/>
              </w:rPr>
            </w:pPr>
            <w:r>
              <w:rPr>
                <w:rFonts w:hint="eastAsia"/>
                <w:b/>
              </w:rPr>
              <w:t xml:space="preserve"> 编 号</w:t>
            </w:r>
          </w:p>
        </w:tc>
        <w:tc>
          <w:tcPr>
            <w:tcW w:w="1017" w:type="dxa"/>
            <w:tcBorders>
              <w:top w:val="single" w:color="auto" w:sz="4" w:space="0"/>
              <w:left w:val="single" w:color="auto" w:sz="4" w:space="0"/>
              <w:bottom w:val="single" w:color="auto" w:sz="2" w:space="0"/>
            </w:tcBorders>
            <w:vAlign w:val="center"/>
          </w:tcPr>
          <w:p w14:paraId="3553E7B1">
            <w:pPr>
              <w:jc w:val="center"/>
              <w:rPr>
                <w:b/>
              </w:rPr>
            </w:pPr>
            <w:r>
              <w:rPr>
                <w:rFonts w:hint="eastAsia"/>
                <w:b/>
              </w:rPr>
              <w:t>质 地</w:t>
            </w:r>
          </w:p>
        </w:tc>
        <w:tc>
          <w:tcPr>
            <w:tcW w:w="1221" w:type="dxa"/>
            <w:tcBorders>
              <w:top w:val="single" w:color="auto" w:sz="4" w:space="0"/>
              <w:bottom w:val="single" w:color="auto" w:sz="2" w:space="0"/>
            </w:tcBorders>
            <w:vAlign w:val="center"/>
          </w:tcPr>
          <w:p w14:paraId="5BD30237">
            <w:pPr>
              <w:jc w:val="center"/>
              <w:rPr>
                <w:b/>
              </w:rPr>
            </w:pPr>
            <w:r>
              <w:rPr>
                <w:rFonts w:hint="eastAsia"/>
                <w:b/>
              </w:rPr>
              <w:t>年 代</w:t>
            </w:r>
          </w:p>
        </w:tc>
        <w:tc>
          <w:tcPr>
            <w:tcW w:w="2215" w:type="dxa"/>
            <w:tcBorders>
              <w:top w:val="single" w:color="auto" w:sz="4" w:space="0"/>
              <w:bottom w:val="single" w:color="auto" w:sz="2" w:space="0"/>
            </w:tcBorders>
            <w:vAlign w:val="center"/>
          </w:tcPr>
          <w:p w14:paraId="23062696">
            <w:pPr>
              <w:jc w:val="center"/>
              <w:rPr>
                <w:b/>
              </w:rPr>
            </w:pPr>
            <w:r>
              <w:rPr>
                <w:rFonts w:hint="eastAsia"/>
                <w:b/>
              </w:rPr>
              <w:t>保存地点</w:t>
            </w:r>
          </w:p>
        </w:tc>
        <w:tc>
          <w:tcPr>
            <w:tcW w:w="1080" w:type="dxa"/>
            <w:tcBorders>
              <w:top w:val="single" w:color="auto" w:sz="4" w:space="0"/>
              <w:bottom w:val="single" w:color="auto" w:sz="2" w:space="0"/>
              <w:right w:val="single" w:color="auto" w:sz="4" w:space="0"/>
            </w:tcBorders>
            <w:vAlign w:val="center"/>
          </w:tcPr>
          <w:p w14:paraId="2A57692D">
            <w:pPr>
              <w:jc w:val="center"/>
              <w:rPr>
                <w:b/>
              </w:rPr>
            </w:pPr>
            <w:r>
              <w:rPr>
                <w:rFonts w:hint="eastAsia"/>
                <w:b/>
              </w:rPr>
              <w:t>备 注</w:t>
            </w:r>
          </w:p>
        </w:tc>
      </w:tr>
      <w:tr w14:paraId="557439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7" w:hRule="atLeast"/>
        </w:trPr>
        <w:tc>
          <w:tcPr>
            <w:tcW w:w="829" w:type="dxa"/>
            <w:tcBorders>
              <w:top w:val="single" w:color="auto" w:sz="2" w:space="0"/>
              <w:left w:val="single" w:color="auto" w:sz="4" w:space="0"/>
              <w:bottom w:val="single" w:color="auto" w:sz="2" w:space="0"/>
            </w:tcBorders>
            <w:vAlign w:val="center"/>
          </w:tcPr>
          <w:p w14:paraId="4379AD1C">
            <w:pPr>
              <w:jc w:val="center"/>
            </w:pPr>
            <w:r>
              <w:fldChar w:fldCharType="begin"/>
            </w:r>
            <w:r>
              <w:instrText xml:space="preserve"> MERGEFIELD samplecounter </w:instrText>
            </w:r>
            <w:r>
              <w:fldChar w:fldCharType="separate"/>
            </w:r>
            <w:r>
              <w:t xml:space="preserve">                   </w:t>
            </w:r>
            <w:r>
              <w:fldChar w:fldCharType="end"/>
            </w:r>
          </w:p>
        </w:tc>
        <w:tc>
          <w:tcPr>
            <w:tcW w:w="2155" w:type="dxa"/>
            <w:tcBorders>
              <w:top w:val="single" w:color="auto" w:sz="2" w:space="0"/>
              <w:bottom w:val="single" w:color="auto" w:sz="2" w:space="0"/>
              <w:right w:val="single" w:color="auto" w:sz="4" w:space="0"/>
            </w:tcBorders>
            <w:vAlign w:val="center"/>
          </w:tcPr>
          <w:p w14:paraId="1553F523">
            <w:pPr>
              <w:jc w:val="left"/>
            </w:pPr>
            <w:r>
              <w:fldChar w:fldCharType="begin"/>
            </w:r>
            <w:r>
              <w:instrText xml:space="preserve"> MERGEFIELD samplename </w:instrText>
            </w:r>
            <w:r>
              <w:fldChar w:fldCharType="separate"/>
            </w:r>
            <w:r>
              <w:t xml:space="preserve">                   </w:t>
            </w:r>
            <w:r>
              <w:fldChar w:fldCharType="end"/>
            </w:r>
          </w:p>
        </w:tc>
        <w:tc>
          <w:tcPr>
            <w:tcW w:w="1221" w:type="dxa"/>
            <w:tcBorders>
              <w:top w:val="single" w:color="auto" w:sz="2" w:space="0"/>
              <w:left w:val="single" w:color="auto" w:sz="4" w:space="0"/>
              <w:bottom w:val="single" w:color="auto" w:sz="2" w:space="0"/>
            </w:tcBorders>
            <w:vAlign w:val="center"/>
          </w:tcPr>
          <w:p w14:paraId="652393EF">
            <w:pPr>
              <w:jc w:val="center"/>
            </w:pPr>
            <w:r>
              <w:fldChar w:fldCharType="begin"/>
            </w:r>
            <w:r>
              <w:instrText xml:space="preserve"> MERGEFIELD sampleuserid </w:instrText>
            </w:r>
            <w:r>
              <w:fldChar w:fldCharType="separate"/>
            </w:r>
            <w:r>
              <w:t xml:space="preserve">                   </w:t>
            </w:r>
            <w:r>
              <w:fldChar w:fldCharType="end"/>
            </w:r>
          </w:p>
        </w:tc>
        <w:tc>
          <w:tcPr>
            <w:tcW w:w="1017" w:type="dxa"/>
            <w:tcBorders>
              <w:top w:val="single" w:color="auto" w:sz="2" w:space="0"/>
              <w:left w:val="single" w:color="auto" w:sz="4" w:space="0"/>
              <w:bottom w:val="single" w:color="auto" w:sz="2" w:space="0"/>
            </w:tcBorders>
            <w:vAlign w:val="center"/>
          </w:tcPr>
          <w:p w14:paraId="7FA5BD16">
            <w:pPr>
              <w:jc w:val="left"/>
            </w:pPr>
            <w:r>
              <w:fldChar w:fldCharType="begin"/>
            </w:r>
            <w:r>
              <w:instrText xml:space="preserve"> MERGEFIELD samplematerial </w:instrText>
            </w:r>
            <w:r>
              <w:fldChar w:fldCharType="separate"/>
            </w:r>
            <w:r>
              <w:t xml:space="preserve">                   </w:t>
            </w:r>
            <w:r>
              <w:fldChar w:fldCharType="end"/>
            </w:r>
          </w:p>
        </w:tc>
        <w:tc>
          <w:tcPr>
            <w:tcW w:w="1221" w:type="dxa"/>
            <w:tcBorders>
              <w:top w:val="single" w:color="auto" w:sz="2" w:space="0"/>
              <w:bottom w:val="single" w:color="auto" w:sz="2" w:space="0"/>
            </w:tcBorders>
            <w:vAlign w:val="center"/>
          </w:tcPr>
          <w:p w14:paraId="6C40F81B">
            <w:pPr>
              <w:jc w:val="left"/>
            </w:pPr>
            <w:r>
              <w:fldChar w:fldCharType="begin"/>
            </w:r>
            <w:r>
              <w:instrText xml:space="preserve"> MERGEFIELD sampleyear </w:instrText>
            </w:r>
            <w:r>
              <w:fldChar w:fldCharType="separate"/>
            </w:r>
            <w:r>
              <w:t xml:space="preserve">                   </w:t>
            </w:r>
            <w:r>
              <w:fldChar w:fldCharType="end"/>
            </w:r>
          </w:p>
        </w:tc>
        <w:tc>
          <w:tcPr>
            <w:tcW w:w="2215" w:type="dxa"/>
            <w:tcBorders>
              <w:top w:val="single" w:color="auto" w:sz="2" w:space="0"/>
              <w:bottom w:val="single" w:color="auto" w:sz="2" w:space="0"/>
            </w:tcBorders>
            <w:vAlign w:val="center"/>
          </w:tcPr>
          <w:p w14:paraId="5BB5B19E">
            <w:pPr>
              <w:jc w:val="left"/>
            </w:pPr>
            <w:r>
              <w:fldChar w:fldCharType="begin"/>
            </w:r>
            <w:r>
              <w:instrText xml:space="preserve"> MERGEFIELD samplesaveplace </w:instrText>
            </w:r>
            <w:r>
              <w:fldChar w:fldCharType="separate"/>
            </w:r>
            <w:r>
              <w:t xml:space="preserve">                   </w:t>
            </w:r>
            <w:r>
              <w:fldChar w:fldCharType="end"/>
            </w:r>
          </w:p>
        </w:tc>
        <w:tc>
          <w:tcPr>
            <w:tcW w:w="1080" w:type="dxa"/>
            <w:tcBorders>
              <w:top w:val="single" w:color="auto" w:sz="2" w:space="0"/>
              <w:bottom w:val="single" w:color="auto" w:sz="2" w:space="0"/>
              <w:right w:val="single" w:color="auto" w:sz="4" w:space="0"/>
            </w:tcBorders>
            <w:vAlign w:val="center"/>
          </w:tcPr>
          <w:p w14:paraId="6D5F8968">
            <w:pPr>
              <w:jc w:val="left"/>
            </w:pPr>
            <w:r>
              <w:fldChar w:fldCharType="begin"/>
            </w:r>
            <w:r>
              <w:instrText xml:space="preserve"> MERGEFIELD sampleremark </w:instrText>
            </w:r>
            <w:r>
              <w:fldChar w:fldCharType="separate"/>
            </w:r>
            <w:r>
              <w:t xml:space="preserve">                   </w:t>
            </w:r>
            <w:r>
              <w:fldChar w:fldCharType="end"/>
            </w:r>
          </w:p>
        </w:tc>
      </w:tr>
    </w:tbl>
    <w:p w14:paraId="1B930810"/>
    <w:p w14:paraId="40531BEC">
      <w:pPr>
        <w:pageBreakBefore/>
        <w:jc w:val="center"/>
        <w:rPr>
          <w:sz w:val="36"/>
          <w:szCs w:val="32"/>
        </w:rPr>
      </w:pPr>
      <w:r>
        <w:rPr>
          <w:rFonts w:hint="eastAsia" w:ascii="黑体" w:eastAsia="黑体"/>
          <w:b/>
          <w:sz w:val="30"/>
          <w:szCs w:val="30"/>
        </w:rPr>
        <w:t>其他资料登记表</w:t>
      </w:r>
    </w:p>
    <w:tbl>
      <w:tblPr>
        <w:tblStyle w:val="2"/>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485"/>
        <w:gridCol w:w="1221"/>
        <w:gridCol w:w="1017"/>
        <w:gridCol w:w="814"/>
        <w:gridCol w:w="2275"/>
        <w:gridCol w:w="828"/>
      </w:tblGrid>
      <w:tr w14:paraId="20F2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0" w:type="dxa"/>
            <w:vAlign w:val="center"/>
          </w:tcPr>
          <w:p w14:paraId="4A346816">
            <w:pPr>
              <w:jc w:val="center"/>
              <w:rPr>
                <w:b/>
              </w:rPr>
            </w:pPr>
            <w:r>
              <w:rPr>
                <w:rFonts w:hint="eastAsia"/>
                <w:b/>
              </w:rPr>
              <w:t>序 号</w:t>
            </w:r>
          </w:p>
        </w:tc>
        <w:tc>
          <w:tcPr>
            <w:tcW w:w="2485" w:type="dxa"/>
            <w:vAlign w:val="center"/>
          </w:tcPr>
          <w:p w14:paraId="51ED8117">
            <w:pPr>
              <w:ind w:firstLine="310" w:firstLineChars="147"/>
              <w:jc w:val="center"/>
              <w:rPr>
                <w:b/>
              </w:rPr>
            </w:pPr>
            <w:r>
              <w:rPr>
                <w:rFonts w:hint="eastAsia"/>
                <w:b/>
              </w:rPr>
              <w:t xml:space="preserve">名 </w:t>
            </w:r>
            <w:r>
              <w:rPr>
                <w:b/>
              </w:rPr>
              <w:t xml:space="preserve">     </w:t>
            </w:r>
            <w:r>
              <w:rPr>
                <w:rFonts w:hint="eastAsia"/>
                <w:b/>
              </w:rPr>
              <w:t xml:space="preserve"> 称</w:t>
            </w:r>
          </w:p>
        </w:tc>
        <w:tc>
          <w:tcPr>
            <w:tcW w:w="1221" w:type="dxa"/>
            <w:vAlign w:val="center"/>
          </w:tcPr>
          <w:p w14:paraId="4D923E7A">
            <w:pPr>
              <w:jc w:val="center"/>
              <w:rPr>
                <w:b/>
              </w:rPr>
            </w:pPr>
            <w:r>
              <w:rPr>
                <w:rFonts w:hint="eastAsia"/>
                <w:b/>
              </w:rPr>
              <w:t>编 号</w:t>
            </w:r>
          </w:p>
        </w:tc>
        <w:tc>
          <w:tcPr>
            <w:tcW w:w="1017" w:type="dxa"/>
            <w:vAlign w:val="center"/>
          </w:tcPr>
          <w:p w14:paraId="1586C86A">
            <w:pPr>
              <w:jc w:val="center"/>
              <w:rPr>
                <w:b/>
              </w:rPr>
            </w:pPr>
            <w:r>
              <w:rPr>
                <w:rFonts w:hint="eastAsia"/>
                <w:b/>
              </w:rPr>
              <w:t>类 别</w:t>
            </w:r>
          </w:p>
        </w:tc>
        <w:tc>
          <w:tcPr>
            <w:tcW w:w="814" w:type="dxa"/>
            <w:vAlign w:val="center"/>
          </w:tcPr>
          <w:p w14:paraId="692B8F70">
            <w:pPr>
              <w:jc w:val="center"/>
              <w:rPr>
                <w:b/>
              </w:rPr>
            </w:pPr>
            <w:r>
              <w:rPr>
                <w:rFonts w:hint="eastAsia"/>
                <w:b/>
              </w:rPr>
              <w:t>数 量</w:t>
            </w:r>
          </w:p>
        </w:tc>
        <w:tc>
          <w:tcPr>
            <w:tcW w:w="2275" w:type="dxa"/>
            <w:vAlign w:val="center"/>
          </w:tcPr>
          <w:p w14:paraId="5800A751">
            <w:pPr>
              <w:jc w:val="center"/>
              <w:rPr>
                <w:b/>
              </w:rPr>
            </w:pPr>
            <w:r>
              <w:rPr>
                <w:rFonts w:hint="eastAsia"/>
                <w:b/>
              </w:rPr>
              <w:t>保 存 地 点</w:t>
            </w:r>
          </w:p>
        </w:tc>
        <w:tc>
          <w:tcPr>
            <w:tcW w:w="828" w:type="dxa"/>
            <w:vAlign w:val="center"/>
          </w:tcPr>
          <w:p w14:paraId="4CA8A685">
            <w:pPr>
              <w:jc w:val="center"/>
              <w:rPr>
                <w:b/>
              </w:rPr>
            </w:pPr>
            <w:r>
              <w:rPr>
                <w:rFonts w:hint="eastAsia"/>
                <w:b/>
              </w:rPr>
              <w:t>备 注</w:t>
            </w:r>
          </w:p>
        </w:tc>
      </w:tr>
      <w:tr w14:paraId="639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0" w:type="dxa"/>
            <w:vAlign w:val="center"/>
          </w:tcPr>
          <w:p w14:paraId="09E2C10E">
            <w:pPr>
              <w:jc w:val="center"/>
            </w:pPr>
            <w:r>
              <w:fldChar w:fldCharType="begin"/>
            </w:r>
            <w:r>
              <w:instrText xml:space="preserve"> MERGEFIELD othercounter </w:instrText>
            </w:r>
            <w:r>
              <w:fldChar w:fldCharType="separate"/>
            </w:r>
            <w:r>
              <w:t xml:space="preserve">                   </w:t>
            </w:r>
            <w:r>
              <w:fldChar w:fldCharType="end"/>
            </w:r>
          </w:p>
        </w:tc>
        <w:tc>
          <w:tcPr>
            <w:tcW w:w="2485" w:type="dxa"/>
            <w:vAlign w:val="center"/>
          </w:tcPr>
          <w:p w14:paraId="5DF15BFA">
            <w:pPr>
              <w:jc w:val="left"/>
            </w:pPr>
            <w:r>
              <w:fldChar w:fldCharType="begin"/>
            </w:r>
            <w:r>
              <w:instrText xml:space="preserve"> MERGEFIELD othername </w:instrText>
            </w:r>
            <w:r>
              <w:fldChar w:fldCharType="separate"/>
            </w:r>
            <w:r>
              <w:t xml:space="preserve">                   </w:t>
            </w:r>
            <w:r>
              <w:fldChar w:fldCharType="end"/>
            </w:r>
          </w:p>
        </w:tc>
        <w:tc>
          <w:tcPr>
            <w:tcW w:w="1221" w:type="dxa"/>
            <w:vAlign w:val="center"/>
          </w:tcPr>
          <w:p w14:paraId="42EF80C7">
            <w:pPr>
              <w:jc w:val="center"/>
            </w:pPr>
            <w:r>
              <w:fldChar w:fldCharType="begin"/>
            </w:r>
            <w:r>
              <w:instrText xml:space="preserve"> MERGEFIELD otheruserid </w:instrText>
            </w:r>
            <w:r>
              <w:fldChar w:fldCharType="separate"/>
            </w:r>
            <w:r>
              <w:t xml:space="preserve">                   </w:t>
            </w:r>
            <w:r>
              <w:fldChar w:fldCharType="end"/>
            </w:r>
          </w:p>
        </w:tc>
        <w:tc>
          <w:tcPr>
            <w:tcW w:w="1017" w:type="dxa"/>
            <w:vAlign w:val="center"/>
          </w:tcPr>
          <w:p w14:paraId="65683A81">
            <w:pPr>
              <w:jc w:val="left"/>
            </w:pPr>
            <w:r>
              <w:fldChar w:fldCharType="begin"/>
            </w:r>
            <w:r>
              <w:instrText xml:space="preserve"> MERGEFIELD othercategory </w:instrText>
            </w:r>
            <w:r>
              <w:fldChar w:fldCharType="separate"/>
            </w:r>
            <w:r>
              <w:t xml:space="preserve">                   </w:t>
            </w:r>
            <w:r>
              <w:fldChar w:fldCharType="end"/>
            </w:r>
          </w:p>
        </w:tc>
        <w:tc>
          <w:tcPr>
            <w:tcW w:w="814" w:type="dxa"/>
            <w:vAlign w:val="center"/>
          </w:tcPr>
          <w:p w14:paraId="6FC1567A">
            <w:pPr>
              <w:jc w:val="center"/>
            </w:pPr>
            <w:r>
              <w:fldChar w:fldCharType="begin"/>
            </w:r>
            <w:r>
              <w:instrText xml:space="preserve"> MERGEFIELD othernumber </w:instrText>
            </w:r>
            <w:r>
              <w:fldChar w:fldCharType="separate"/>
            </w:r>
            <w:r>
              <w:t xml:space="preserve">                   </w:t>
            </w:r>
            <w:r>
              <w:fldChar w:fldCharType="end"/>
            </w:r>
          </w:p>
        </w:tc>
        <w:tc>
          <w:tcPr>
            <w:tcW w:w="2275" w:type="dxa"/>
            <w:vAlign w:val="center"/>
          </w:tcPr>
          <w:p w14:paraId="5CBF0934">
            <w:pPr>
              <w:jc w:val="left"/>
            </w:pPr>
            <w:r>
              <w:fldChar w:fldCharType="begin"/>
            </w:r>
            <w:r>
              <w:instrText xml:space="preserve"> MERGEFIELD othersaveplace </w:instrText>
            </w:r>
            <w:r>
              <w:fldChar w:fldCharType="separate"/>
            </w:r>
            <w:r>
              <w:t xml:space="preserve">                   </w:t>
            </w:r>
            <w:r>
              <w:fldChar w:fldCharType="end"/>
            </w:r>
          </w:p>
        </w:tc>
        <w:tc>
          <w:tcPr>
            <w:tcW w:w="828" w:type="dxa"/>
            <w:vAlign w:val="center"/>
          </w:tcPr>
          <w:p w14:paraId="577AF63E">
            <w:pPr>
              <w:jc w:val="left"/>
            </w:pPr>
            <w:r>
              <w:fldChar w:fldCharType="begin"/>
            </w:r>
            <w:r>
              <w:instrText xml:space="preserve"> MERGEFIELD otherremark </w:instrText>
            </w:r>
            <w:r>
              <w:fldChar w:fldCharType="separate"/>
            </w:r>
            <w:r>
              <w:t xml:space="preserve">                   </w:t>
            </w:r>
            <w:r>
              <w:fldChar w:fldCharType="end"/>
            </w:r>
          </w:p>
        </w:tc>
      </w:tr>
    </w:tbl>
    <w:p w14:paraId="472C4A68">
      <w:pPr>
        <w:spacing w:beforeLines="50"/>
        <w:rPr>
          <w:b/>
        </w:rPr>
      </w:pPr>
    </w:p>
    <w:p w14:paraId="57ECD4DE"/>
    <w:p w14:paraId="7ADA45A6">
      <w:pPr>
        <w:pageBreakBefore/>
        <w:spacing w:beforeLines="50"/>
        <w:rPr>
          <w:b/>
        </w:rPr>
      </w:pPr>
      <w:r>
        <w:rPr>
          <w:rFonts w:hint="eastAsia"/>
          <w:b/>
        </w:rPr>
        <w:t>图纸编号：</w:t>
      </w:r>
      <w:r>
        <w:rPr>
          <w:b/>
        </w:rPr>
        <w:fldChar w:fldCharType="begin"/>
      </w:r>
      <w:r>
        <w:rPr>
          <w:b/>
        </w:rPr>
        <w:instrText xml:space="preserve"> MERGEFIELD draftuserid </w:instrText>
      </w:r>
      <w:r>
        <w:rPr>
          <w:b/>
        </w:rPr>
        <w:fldChar w:fldCharType="separate"/>
      </w:r>
      <w:r>
        <w:rPr>
          <w:b/>
        </w:rPr>
        <w:t>T001</w:t>
      </w:r>
      <w:r>
        <w:rPr>
          <w:b/>
        </w:rPr>
        <w:fldChar w:fldCharType="end"/>
      </w:r>
    </w:p>
    <w:p w14:paraId="5FEA05C9">
      <w:pPr>
        <w:jc w:val="center"/>
        <w:rPr>
          <w:rFonts w:hint="eastAsia" w:ascii="黑体" w:eastAsia="黑体"/>
          <w:b/>
          <w:sz w:val="30"/>
          <w:szCs w:val="30"/>
          <w:lang w:eastAsia="zh-CN"/>
        </w:rPr>
      </w:pPr>
      <w:r>
        <w:rPr>
          <w:rFonts w:hint="eastAsia" w:ascii="黑体" w:eastAsia="黑体"/>
          <w:b/>
          <w:sz w:val="30"/>
          <w:szCs w:val="30"/>
        </w:rPr>
        <w:t>图纸册页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21D6CA20">
      <w:pPr>
        <w:jc w:val="center"/>
        <w:rPr>
          <w:rFonts w:ascii="黑体" w:eastAsia="黑体"/>
          <w:b/>
          <w:sz w:val="30"/>
          <w:szCs w:val="30"/>
        </w:rPr>
      </w:pPr>
    </w:p>
    <w:p w14:paraId="468D96A1">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5016500"/>
            <wp:effectExtent l="0" t="0" r="10160" b="12700"/>
            <wp:wrapNone/>
            <wp:docPr id="499" name="图片 79" descr="64d8aab2-ef11-4b78-b1bf-c6e938cc7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79" descr="64d8aab2-ef11-4b78-b1bf-c6e938cc77bc"/>
                    <pic:cNvPicPr>
                      <a:picLocks noChangeAspect="1"/>
                    </pic:cNvPicPr>
                  </pic:nvPicPr>
                  <pic:blipFill>
                    <a:blip r:embed="rId4"/>
                    <a:stretch>
                      <a:fillRect/>
                    </a:stretch>
                  </pic:blipFill>
                  <pic:spPr>
                    <a:xfrm>
                      <a:off x="0" y="0"/>
                      <a:ext cx="5080000" cy="5016500"/>
                    </a:xfrm>
                    <a:prstGeom prst="rect">
                      <a:avLst/>
                    </a:prstGeom>
                    <a:solidFill>
                      <a:srgbClr val="FFFFFF"/>
                    </a:solidFill>
                    <a:ln>
                      <a:noFill/>
                    </a:ln>
                  </pic:spPr>
                </pic:pic>
              </a:graphicData>
            </a:graphic>
          </wp:anchor>
        </w:drawing>
      </w:r>
    </w:p>
    <w:p w14:paraId="6BE05764">
      <w:pPr>
        <w:jc w:val="center"/>
        <w:rPr>
          <w:rFonts w:ascii="黑体" w:eastAsia="黑体"/>
          <w:sz w:val="32"/>
          <w:szCs w:val="32"/>
        </w:rPr>
      </w:pPr>
    </w:p>
    <w:p w14:paraId="43D031AE">
      <w:pPr>
        <w:jc w:val="center"/>
        <w:rPr>
          <w:rFonts w:ascii="黑体" w:eastAsia="黑体"/>
          <w:sz w:val="32"/>
          <w:szCs w:val="32"/>
        </w:rPr>
      </w:pPr>
    </w:p>
    <w:p w14:paraId="7D7AB103">
      <w:pPr>
        <w:jc w:val="center"/>
        <w:rPr>
          <w:rFonts w:ascii="黑体" w:eastAsia="黑体"/>
          <w:sz w:val="32"/>
          <w:szCs w:val="32"/>
        </w:rPr>
      </w:pPr>
    </w:p>
    <w:p w14:paraId="11FADB71">
      <w:pPr>
        <w:jc w:val="center"/>
        <w:rPr>
          <w:rFonts w:ascii="黑体" w:eastAsia="黑体"/>
          <w:sz w:val="32"/>
          <w:szCs w:val="32"/>
        </w:rPr>
      </w:pPr>
    </w:p>
    <w:p w14:paraId="45EA814F">
      <w:pPr>
        <w:jc w:val="center"/>
        <w:rPr>
          <w:rFonts w:ascii="黑体" w:eastAsia="黑体"/>
          <w:sz w:val="32"/>
          <w:szCs w:val="32"/>
        </w:rPr>
      </w:pPr>
    </w:p>
    <w:p w14:paraId="1E547112">
      <w:pPr>
        <w:jc w:val="center"/>
        <w:rPr>
          <w:rFonts w:ascii="黑体" w:eastAsia="黑体"/>
          <w:sz w:val="32"/>
          <w:szCs w:val="32"/>
        </w:rPr>
      </w:pPr>
    </w:p>
    <w:p w14:paraId="77607F5E">
      <w:pPr>
        <w:jc w:val="center"/>
        <w:rPr>
          <w:rFonts w:ascii="黑体" w:eastAsia="黑体"/>
          <w:sz w:val="32"/>
          <w:szCs w:val="32"/>
        </w:rPr>
      </w:pPr>
    </w:p>
    <w:p w14:paraId="03662621">
      <w:pPr>
        <w:jc w:val="center"/>
        <w:rPr>
          <w:rFonts w:ascii="黑体" w:eastAsia="黑体"/>
          <w:sz w:val="32"/>
          <w:szCs w:val="32"/>
        </w:rPr>
      </w:pPr>
    </w:p>
    <w:p w14:paraId="30B0B034">
      <w:pPr>
        <w:jc w:val="center"/>
        <w:rPr>
          <w:rFonts w:ascii="黑体" w:eastAsia="黑体"/>
          <w:sz w:val="32"/>
          <w:szCs w:val="32"/>
        </w:rPr>
      </w:pPr>
    </w:p>
    <w:p w14:paraId="25822673">
      <w:pPr>
        <w:jc w:val="center"/>
        <w:rPr>
          <w:rFonts w:ascii="黑体" w:eastAsia="黑体"/>
          <w:sz w:val="32"/>
          <w:szCs w:val="32"/>
        </w:rPr>
      </w:pPr>
    </w:p>
    <w:p w14:paraId="64A7B79F">
      <w:pPr>
        <w:jc w:val="center"/>
        <w:rPr>
          <w:rFonts w:ascii="黑体" w:eastAsia="黑体"/>
          <w:sz w:val="32"/>
          <w:szCs w:val="32"/>
        </w:rPr>
      </w:pPr>
    </w:p>
    <w:p w14:paraId="6EF30F02">
      <w:pPr>
        <w:jc w:val="center"/>
        <w:rPr>
          <w:rFonts w:ascii="黑体" w:eastAsia="黑体"/>
          <w:sz w:val="32"/>
          <w:szCs w:val="32"/>
        </w:rPr>
      </w:pPr>
    </w:p>
    <w:p w14:paraId="7DB10285">
      <w:pPr>
        <w:jc w:val="center"/>
        <w:rPr>
          <w:rFonts w:ascii="黑体" w:eastAsia="黑体"/>
          <w:sz w:val="32"/>
          <w:szCs w:val="32"/>
        </w:rPr>
      </w:pPr>
    </w:p>
    <w:p w14:paraId="5531D700">
      <w:pPr>
        <w:rPr>
          <w:rFonts w:ascii="黑体" w:eastAsia="黑体"/>
          <w:sz w:val="24"/>
        </w:rPr>
      </w:pPr>
    </w:p>
    <w:p w14:paraId="5142B870">
      <w:pPr>
        <w:jc w:val="center"/>
        <w:rPr>
          <w:rFonts w:ascii="黑体" w:eastAsia="黑体"/>
          <w:sz w:val="24"/>
        </w:rPr>
      </w:pPr>
    </w:p>
    <w:p w14:paraId="1DEC9EF0">
      <w:pPr>
        <w:ind w:firstLine="105" w:firstLineChars="50"/>
        <w:rPr>
          <w:b/>
          <w:szCs w:val="32"/>
        </w:rPr>
      </w:pPr>
      <w:r>
        <w:rPr>
          <w:rFonts w:hint="eastAsia"/>
          <w:b/>
          <w:szCs w:val="32"/>
        </w:rPr>
        <w:t>序</w:t>
      </w:r>
      <w:r>
        <w:rPr>
          <w:b/>
          <w:szCs w:val="32"/>
        </w:rPr>
        <w:t xml:space="preserve">   </w:t>
      </w:r>
      <w:r>
        <w:rPr>
          <w:rFonts w:hint="eastAsia"/>
          <w:b/>
          <w:szCs w:val="32"/>
        </w:rPr>
        <w:t>号：</w:t>
      </w:r>
      <w:r>
        <w:rPr>
          <w:b/>
          <w:szCs w:val="32"/>
        </w:rPr>
        <w:fldChar w:fldCharType="begin"/>
      </w:r>
      <w:r>
        <w:rPr>
          <w:b/>
          <w:szCs w:val="32"/>
        </w:rPr>
        <w:instrText xml:space="preserve"> MERGEFIELD draftcounter </w:instrText>
      </w:r>
      <w:r>
        <w:rPr>
          <w:b/>
          <w:szCs w:val="32"/>
        </w:rPr>
        <w:fldChar w:fldCharType="separate"/>
      </w:r>
      <w:r>
        <w:rPr>
          <w:b/>
          <w:szCs w:val="32"/>
        </w:rPr>
        <w:t>1</w:t>
      </w:r>
      <w:r>
        <w:rPr>
          <w:b/>
          <w:szCs w:val="32"/>
        </w:rPr>
        <w:fldChar w:fldCharType="end"/>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921"/>
        <w:gridCol w:w="1102"/>
        <w:gridCol w:w="2914"/>
      </w:tblGrid>
      <w:tr w14:paraId="00B5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3F61419C">
            <w:pPr>
              <w:jc w:val="center"/>
              <w:rPr>
                <w:b/>
              </w:rPr>
            </w:pPr>
            <w:r>
              <w:rPr>
                <w:rFonts w:hint="eastAsia"/>
                <w:b/>
              </w:rPr>
              <w:t>名</w:t>
            </w:r>
            <w:r>
              <w:rPr>
                <w:b/>
              </w:rPr>
              <w:t xml:space="preserve">    </w:t>
            </w:r>
            <w:r>
              <w:rPr>
                <w:rFonts w:hint="eastAsia"/>
                <w:b/>
              </w:rPr>
              <w:t>称</w:t>
            </w:r>
          </w:p>
        </w:tc>
        <w:tc>
          <w:tcPr>
            <w:tcW w:w="7374" w:type="dxa"/>
            <w:gridSpan w:val="3"/>
            <w:tcBorders>
              <w:top w:val="single" w:color="auto" w:sz="4" w:space="0"/>
              <w:left w:val="single" w:color="auto" w:sz="4" w:space="0"/>
              <w:bottom w:val="single" w:color="auto" w:sz="4" w:space="0"/>
              <w:right w:val="single" w:color="auto" w:sz="4" w:space="0"/>
            </w:tcBorders>
            <w:vAlign w:val="center"/>
          </w:tcPr>
          <w:p w14:paraId="6A21B2C8">
            <w:pPr>
              <w:jc w:val="center"/>
            </w:pPr>
            <w:r>
              <w:rPr>
                <w:szCs w:val="21"/>
              </w:rPr>
              <w:fldChar w:fldCharType="begin"/>
            </w:r>
            <w:r>
              <w:rPr>
                <w:szCs w:val="21"/>
              </w:rPr>
              <w:instrText xml:space="preserve"> MERGEFIELD draftname </w:instrText>
            </w:r>
            <w:r>
              <w:rPr>
                <w:szCs w:val="21"/>
              </w:rPr>
              <w:fldChar w:fldCharType="separate"/>
            </w:r>
            <w:r>
              <w:rPr>
                <w:szCs w:val="21"/>
              </w:rPr>
              <w:t>猫猫冲岩画位置图</w:t>
            </w:r>
            <w:r>
              <w:rPr>
                <w:szCs w:val="21"/>
              </w:rPr>
              <w:fldChar w:fldCharType="end"/>
            </w:r>
          </w:p>
        </w:tc>
      </w:tr>
      <w:tr w14:paraId="7D85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06F86ABC">
            <w:pPr>
              <w:jc w:val="center"/>
              <w:rPr>
                <w:b/>
              </w:rPr>
            </w:pPr>
            <w:r>
              <w:rPr>
                <w:rFonts w:hint="eastAsia"/>
                <w:b/>
              </w:rPr>
              <w:t>图</w:t>
            </w:r>
            <w:r>
              <w:rPr>
                <w:b/>
              </w:rPr>
              <w:t xml:space="preserve">    </w:t>
            </w:r>
            <w:r>
              <w:rPr>
                <w:rFonts w:hint="eastAsia"/>
                <w:b/>
              </w:rPr>
              <w:t>号</w:t>
            </w:r>
          </w:p>
        </w:tc>
        <w:tc>
          <w:tcPr>
            <w:tcW w:w="3122" w:type="dxa"/>
            <w:tcBorders>
              <w:top w:val="single" w:color="auto" w:sz="4" w:space="0"/>
              <w:left w:val="single" w:color="auto" w:sz="4" w:space="0"/>
              <w:bottom w:val="single" w:color="auto" w:sz="4" w:space="0"/>
              <w:right w:val="single" w:color="auto" w:sz="4" w:space="0"/>
            </w:tcBorders>
            <w:vAlign w:val="center"/>
          </w:tcPr>
          <w:p w14:paraId="61E703BC">
            <w:pPr>
              <w:jc w:val="center"/>
            </w:pPr>
            <w:r>
              <w:fldChar w:fldCharType="begin"/>
            </w:r>
            <w:r>
              <w:instrText xml:space="preserve"> MERGEFIELD draftdraftid </w:instrText>
            </w:r>
            <w:r>
              <w:fldChar w:fldCharType="separate"/>
            </w:r>
            <w:r>
              <w:t>520425－0079－T001</w:t>
            </w:r>
            <w:r>
              <w:fldChar w:fldCharType="end"/>
            </w:r>
          </w:p>
        </w:tc>
        <w:tc>
          <w:tcPr>
            <w:tcW w:w="1168" w:type="dxa"/>
            <w:tcBorders>
              <w:top w:val="single" w:color="auto" w:sz="4" w:space="0"/>
              <w:left w:val="single" w:color="auto" w:sz="4" w:space="0"/>
              <w:bottom w:val="single" w:color="auto" w:sz="4" w:space="0"/>
              <w:right w:val="single" w:color="auto" w:sz="4" w:space="0"/>
            </w:tcBorders>
            <w:vAlign w:val="center"/>
          </w:tcPr>
          <w:p w14:paraId="4C2DD78A">
            <w:pPr>
              <w:jc w:val="center"/>
              <w:rPr>
                <w:b/>
              </w:rPr>
            </w:pPr>
            <w:r>
              <w:rPr>
                <w:rFonts w:hint="eastAsia"/>
                <w:b/>
              </w:rPr>
              <w:t>比</w:t>
            </w:r>
            <w:r>
              <w:rPr>
                <w:b/>
              </w:rPr>
              <w:t xml:space="preserve">    </w:t>
            </w:r>
            <w:r>
              <w:rPr>
                <w:rFonts w:hint="eastAsia"/>
                <w:b/>
              </w:rPr>
              <w:t>例</w:t>
            </w:r>
          </w:p>
        </w:tc>
        <w:tc>
          <w:tcPr>
            <w:tcW w:w="3084" w:type="dxa"/>
            <w:tcBorders>
              <w:top w:val="single" w:color="auto" w:sz="4" w:space="0"/>
              <w:left w:val="single" w:color="auto" w:sz="4" w:space="0"/>
              <w:bottom w:val="single" w:color="auto" w:sz="4" w:space="0"/>
              <w:right w:val="single" w:color="auto" w:sz="4" w:space="0"/>
            </w:tcBorders>
            <w:vAlign w:val="center"/>
          </w:tcPr>
          <w:p w14:paraId="462F91DE">
            <w:pPr>
              <w:jc w:val="center"/>
            </w:pPr>
            <w:r>
              <w:fldChar w:fldCharType="begin"/>
            </w:r>
            <w:r>
              <w:instrText xml:space="preserve"> MERGEFIELD draftscale </w:instrText>
            </w:r>
            <w:r>
              <w:fldChar w:fldCharType="separate"/>
            </w:r>
            <w:r>
              <w:t xml:space="preserve">                   </w:t>
            </w:r>
            <w:r>
              <w:fldChar w:fldCharType="end"/>
            </w:r>
          </w:p>
        </w:tc>
      </w:tr>
      <w:tr w14:paraId="1811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7CCC2BFD">
            <w:pPr>
              <w:jc w:val="center"/>
              <w:rPr>
                <w:b/>
              </w:rPr>
            </w:pPr>
            <w:r>
              <w:rPr>
                <w:rFonts w:hint="eastAsia"/>
                <w:b/>
              </w:rPr>
              <w:t>绘</w:t>
            </w:r>
            <w:r>
              <w:rPr>
                <w:b/>
              </w:rPr>
              <w:t xml:space="preserve"> </w:t>
            </w:r>
            <w:r>
              <w:rPr>
                <w:rFonts w:hint="eastAsia"/>
                <w:b/>
              </w:rPr>
              <w:t>制</w:t>
            </w:r>
            <w:r>
              <w:rPr>
                <w:b/>
              </w:rPr>
              <w:t xml:space="preserve"> </w:t>
            </w:r>
            <w:r>
              <w:rPr>
                <w:rFonts w:hint="eastAsia"/>
                <w:b/>
              </w:rPr>
              <w:t>人</w:t>
            </w:r>
          </w:p>
        </w:tc>
        <w:tc>
          <w:tcPr>
            <w:tcW w:w="3122" w:type="dxa"/>
            <w:tcBorders>
              <w:top w:val="single" w:color="auto" w:sz="4" w:space="0"/>
              <w:left w:val="single" w:color="auto" w:sz="4" w:space="0"/>
              <w:bottom w:val="single" w:color="auto" w:sz="4" w:space="0"/>
              <w:right w:val="single" w:color="auto" w:sz="4" w:space="0"/>
            </w:tcBorders>
            <w:vAlign w:val="center"/>
          </w:tcPr>
          <w:p w14:paraId="69FCEEF7">
            <w:pPr>
              <w:jc w:val="center"/>
              <w:rPr>
                <w:rFonts w:hint="eastAsia" w:eastAsia="宋体"/>
                <w:lang w:val="en-US" w:eastAsia="zh-CN"/>
              </w:rPr>
            </w:pPr>
            <w:r>
              <w:rPr>
                <w:rFonts w:hint="eastAsia"/>
                <w:lang w:val="en-US" w:eastAsia="zh-CN"/>
              </w:rPr>
              <w:t>邹沁园</w:t>
            </w:r>
          </w:p>
        </w:tc>
        <w:tc>
          <w:tcPr>
            <w:tcW w:w="1168" w:type="dxa"/>
            <w:tcBorders>
              <w:top w:val="single" w:color="auto" w:sz="4" w:space="0"/>
              <w:left w:val="single" w:color="auto" w:sz="4" w:space="0"/>
              <w:bottom w:val="single" w:color="auto" w:sz="4" w:space="0"/>
              <w:right w:val="single" w:color="auto" w:sz="4" w:space="0"/>
            </w:tcBorders>
            <w:vAlign w:val="center"/>
          </w:tcPr>
          <w:p w14:paraId="2620E924">
            <w:pPr>
              <w:jc w:val="center"/>
              <w:rPr>
                <w:b/>
              </w:rPr>
            </w:pPr>
            <w:r>
              <w:rPr>
                <w:rFonts w:hint="eastAsia"/>
                <w:b/>
              </w:rPr>
              <w:t>绘制时间</w:t>
            </w:r>
          </w:p>
        </w:tc>
        <w:tc>
          <w:tcPr>
            <w:tcW w:w="3084" w:type="dxa"/>
            <w:tcBorders>
              <w:top w:val="single" w:color="auto" w:sz="4" w:space="0"/>
              <w:left w:val="single" w:color="auto" w:sz="4" w:space="0"/>
              <w:bottom w:val="single" w:color="auto" w:sz="4" w:space="0"/>
              <w:right w:val="single" w:color="auto" w:sz="4" w:space="0"/>
            </w:tcBorders>
            <w:vAlign w:val="center"/>
          </w:tcPr>
          <w:p w14:paraId="6733BC55">
            <w:pPr>
              <w:jc w:val="center"/>
            </w:pPr>
            <w:r>
              <w:fldChar w:fldCharType="begin"/>
            </w:r>
            <w:r>
              <w:instrText xml:space="preserve"> MERGEFIELD drafttime </w:instrText>
            </w:r>
            <w:r>
              <w:fldChar w:fldCharType="separate"/>
            </w:r>
            <w:r>
              <w:t>20</w:t>
            </w:r>
            <w:r>
              <w:rPr>
                <w:rFonts w:hint="eastAsia"/>
                <w:lang w:val="en-US" w:eastAsia="zh-CN"/>
              </w:rPr>
              <w:t>22</w:t>
            </w:r>
            <w:r>
              <w:t>.0</w:t>
            </w:r>
            <w:r>
              <w:rPr>
                <w:rFonts w:hint="eastAsia"/>
                <w:lang w:val="en-US" w:eastAsia="zh-CN"/>
              </w:rPr>
              <w:t>4</w:t>
            </w:r>
            <w:r>
              <w:t>.26</w:t>
            </w:r>
            <w:r>
              <w:fldChar w:fldCharType="end"/>
            </w:r>
          </w:p>
        </w:tc>
      </w:tr>
    </w:tbl>
    <w:p w14:paraId="291251F2"/>
    <w:p w14:paraId="68F70146">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Z001</w:t>
      </w:r>
      <w:r>
        <w:rPr>
          <w:b/>
        </w:rPr>
        <w:fldChar w:fldCharType="end"/>
      </w:r>
    </w:p>
    <w:p w14:paraId="61491A26">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01165113">
      <w:pPr>
        <w:jc w:val="center"/>
        <w:rPr>
          <w:rFonts w:ascii="黑体" w:eastAsia="黑体"/>
          <w:b/>
          <w:sz w:val="30"/>
          <w:szCs w:val="30"/>
        </w:rPr>
      </w:pPr>
    </w:p>
    <w:p w14:paraId="30E4BFC2">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00" name="图片 80" descr="2257c78e-2bbc-48f1-92a0-0532d4413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80" descr="2257c78e-2bbc-48f1-92a0-0532d441399a"/>
                    <pic:cNvPicPr>
                      <a:picLocks noChangeAspect="1"/>
                    </pic:cNvPicPr>
                  </pic:nvPicPr>
                  <pic:blipFill>
                    <a:blip r:embed="rId5"/>
                    <a:stretch>
                      <a:fillRect/>
                    </a:stretch>
                  </pic:blipFill>
                  <pic:spPr>
                    <a:xfrm>
                      <a:off x="0" y="0"/>
                      <a:ext cx="5080000" cy="3810000"/>
                    </a:xfrm>
                    <a:prstGeom prst="rect">
                      <a:avLst/>
                    </a:prstGeom>
                    <a:solidFill>
                      <a:srgbClr val="FFFFFF"/>
                    </a:solidFill>
                    <a:ln>
                      <a:noFill/>
                    </a:ln>
                  </pic:spPr>
                </pic:pic>
              </a:graphicData>
            </a:graphic>
          </wp:anchor>
        </w:drawing>
      </w:r>
    </w:p>
    <w:p w14:paraId="1314254B">
      <w:pPr>
        <w:jc w:val="center"/>
        <w:rPr>
          <w:sz w:val="30"/>
        </w:rPr>
      </w:pPr>
    </w:p>
    <w:p w14:paraId="3D725F81">
      <w:pPr>
        <w:jc w:val="center"/>
        <w:rPr>
          <w:sz w:val="30"/>
        </w:rPr>
      </w:pPr>
    </w:p>
    <w:p w14:paraId="28CA7290">
      <w:pPr>
        <w:jc w:val="center"/>
        <w:rPr>
          <w:sz w:val="30"/>
        </w:rPr>
      </w:pPr>
    </w:p>
    <w:p w14:paraId="0F781AEE">
      <w:pPr>
        <w:jc w:val="center"/>
        <w:rPr>
          <w:sz w:val="30"/>
        </w:rPr>
      </w:pPr>
    </w:p>
    <w:p w14:paraId="03950295">
      <w:pPr>
        <w:jc w:val="center"/>
        <w:rPr>
          <w:sz w:val="30"/>
        </w:rPr>
      </w:pPr>
    </w:p>
    <w:p w14:paraId="67A26D5D">
      <w:pPr>
        <w:jc w:val="center"/>
        <w:rPr>
          <w:sz w:val="30"/>
        </w:rPr>
      </w:pPr>
    </w:p>
    <w:p w14:paraId="0960A1F2">
      <w:pPr>
        <w:jc w:val="center"/>
        <w:rPr>
          <w:sz w:val="30"/>
        </w:rPr>
      </w:pPr>
    </w:p>
    <w:p w14:paraId="4AC85759">
      <w:pPr>
        <w:jc w:val="center"/>
        <w:rPr>
          <w:sz w:val="30"/>
        </w:rPr>
      </w:pPr>
    </w:p>
    <w:p w14:paraId="32091386">
      <w:pPr>
        <w:jc w:val="center"/>
        <w:rPr>
          <w:sz w:val="30"/>
        </w:rPr>
      </w:pPr>
    </w:p>
    <w:p w14:paraId="3E32F634">
      <w:pPr>
        <w:jc w:val="center"/>
        <w:rPr>
          <w:sz w:val="30"/>
        </w:rPr>
      </w:pPr>
    </w:p>
    <w:p w14:paraId="16F8A5F1">
      <w:pPr>
        <w:jc w:val="center"/>
        <w:rPr>
          <w:sz w:val="30"/>
        </w:rPr>
      </w:pPr>
    </w:p>
    <w:p w14:paraId="08858842">
      <w:pPr>
        <w:rPr>
          <w:sz w:val="30"/>
        </w:rPr>
      </w:pPr>
    </w:p>
    <w:p w14:paraId="0718DD98">
      <w:pPr>
        <w:rPr>
          <w:sz w:val="30"/>
        </w:rPr>
      </w:pPr>
    </w:p>
    <w:p w14:paraId="60BE933E">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1</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0784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0CEA8153">
            <w:pPr>
              <w:jc w:val="center"/>
              <w:rPr>
                <w:b/>
              </w:rPr>
            </w:pPr>
            <w:r>
              <w:rPr>
                <w:rFonts w:hint="eastAsia"/>
                <w:b/>
              </w:rPr>
              <w:t>名</w:t>
            </w:r>
            <w:r>
              <w:rPr>
                <w:b/>
              </w:rPr>
              <w:t xml:space="preserve">   </w:t>
            </w:r>
            <w:r>
              <w:rPr>
                <w:rFonts w:hint="eastAsia"/>
                <w:b/>
              </w:rPr>
              <w:t>称</w:t>
            </w:r>
          </w:p>
        </w:tc>
        <w:tc>
          <w:tcPr>
            <w:tcW w:w="2893" w:type="dxa"/>
            <w:vAlign w:val="center"/>
          </w:tcPr>
          <w:p w14:paraId="7B303511">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猫猫冲岩画环境图</w:t>
            </w:r>
            <w:r>
              <w:rPr>
                <w:szCs w:val="21"/>
              </w:rPr>
              <w:fldChar w:fldCharType="end"/>
            </w:r>
          </w:p>
        </w:tc>
        <w:tc>
          <w:tcPr>
            <w:tcW w:w="1242" w:type="dxa"/>
            <w:vAlign w:val="center"/>
          </w:tcPr>
          <w:p w14:paraId="45C3441F">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7242892F">
            <w:pPr>
              <w:jc w:val="center"/>
            </w:pPr>
            <w:r>
              <w:fldChar w:fldCharType="begin"/>
            </w:r>
            <w:r>
              <w:instrText xml:space="preserve"> MERGEFIELD photophotoid </w:instrText>
            </w:r>
            <w:r>
              <w:fldChar w:fldCharType="separate"/>
            </w:r>
            <w:r>
              <w:t>Z001</w:t>
            </w:r>
            <w:r>
              <w:fldChar w:fldCharType="end"/>
            </w:r>
          </w:p>
        </w:tc>
        <w:tc>
          <w:tcPr>
            <w:tcW w:w="1104" w:type="dxa"/>
            <w:vAlign w:val="center"/>
          </w:tcPr>
          <w:p w14:paraId="6C918255">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5D12F24D">
            <w:pPr>
              <w:jc w:val="center"/>
            </w:pPr>
            <w:r>
              <w:fldChar w:fldCharType="begin"/>
            </w:r>
            <w:r>
              <w:instrText xml:space="preserve"> MERGEFIELD photonegativeid </w:instrText>
            </w:r>
            <w:r>
              <w:fldChar w:fldCharType="separate"/>
            </w:r>
            <w:r>
              <w:t xml:space="preserve">                   </w:t>
            </w:r>
            <w:r>
              <w:fldChar w:fldCharType="end"/>
            </w:r>
          </w:p>
        </w:tc>
      </w:tr>
      <w:tr w14:paraId="16CD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73220757">
            <w:pPr>
              <w:jc w:val="center"/>
              <w:rPr>
                <w:b/>
              </w:rPr>
            </w:pPr>
            <w:r>
              <w:rPr>
                <w:rFonts w:hint="eastAsia"/>
                <w:b/>
              </w:rPr>
              <w:t>摄 影 者</w:t>
            </w:r>
          </w:p>
        </w:tc>
        <w:tc>
          <w:tcPr>
            <w:tcW w:w="2893" w:type="dxa"/>
            <w:vAlign w:val="center"/>
          </w:tcPr>
          <w:p w14:paraId="0ECDC7AF">
            <w:pPr>
              <w:jc w:val="center"/>
              <w:rPr>
                <w:rFonts w:hint="eastAsia" w:eastAsia="宋体"/>
                <w:lang w:eastAsia="zh-CN"/>
              </w:rPr>
            </w:pPr>
            <w:r>
              <w:rPr>
                <w:rFonts w:hint="eastAsia"/>
                <w:lang w:val="en-US" w:eastAsia="zh-CN"/>
              </w:rPr>
              <w:t>谢金霞</w:t>
            </w:r>
          </w:p>
        </w:tc>
        <w:tc>
          <w:tcPr>
            <w:tcW w:w="1242" w:type="dxa"/>
            <w:vAlign w:val="center"/>
          </w:tcPr>
          <w:p w14:paraId="6D90C956">
            <w:pPr>
              <w:jc w:val="center"/>
              <w:rPr>
                <w:b/>
              </w:rPr>
            </w:pPr>
            <w:r>
              <w:rPr>
                <w:rFonts w:hint="eastAsia"/>
                <w:b/>
              </w:rPr>
              <w:t>拍摄时间</w:t>
            </w:r>
          </w:p>
        </w:tc>
        <w:tc>
          <w:tcPr>
            <w:tcW w:w="1266" w:type="dxa"/>
            <w:vAlign w:val="center"/>
          </w:tcPr>
          <w:p w14:paraId="2EC6F984">
            <w:pPr>
              <w:jc w:val="center"/>
            </w:pPr>
            <w:r>
              <w:fldChar w:fldCharType="begin"/>
            </w:r>
            <w:r>
              <w:instrText xml:space="preserve"> MERGEFIELD phototime </w:instrText>
            </w:r>
            <w:r>
              <w:fldChar w:fldCharType="separate"/>
            </w:r>
            <w:r>
              <w:t>20</w:t>
            </w:r>
            <w:r>
              <w:rPr>
                <w:rFonts w:hint="eastAsia"/>
                <w:lang w:val="en-US" w:eastAsia="zh-CN"/>
              </w:rPr>
              <w:t>22</w:t>
            </w:r>
            <w:r>
              <w:t>.0</w:t>
            </w:r>
            <w:r>
              <w:rPr>
                <w:rFonts w:hint="eastAsia"/>
                <w:lang w:val="en-US" w:eastAsia="zh-CN"/>
              </w:rPr>
              <w:t>4</w:t>
            </w:r>
            <w:r>
              <w:t>.24</w:t>
            </w:r>
            <w:r>
              <w:fldChar w:fldCharType="end"/>
            </w:r>
          </w:p>
        </w:tc>
        <w:tc>
          <w:tcPr>
            <w:tcW w:w="1104" w:type="dxa"/>
            <w:vAlign w:val="center"/>
          </w:tcPr>
          <w:p w14:paraId="1B7E0B0C">
            <w:pPr>
              <w:jc w:val="center"/>
              <w:rPr>
                <w:b/>
              </w:rPr>
            </w:pPr>
            <w:r>
              <w:rPr>
                <w:rFonts w:hint="eastAsia"/>
                <w:b/>
              </w:rPr>
              <w:t>拍摄方位</w:t>
            </w:r>
          </w:p>
        </w:tc>
        <w:tc>
          <w:tcPr>
            <w:tcW w:w="1247" w:type="dxa"/>
            <w:vAlign w:val="center"/>
          </w:tcPr>
          <w:p w14:paraId="781DE888">
            <w:pPr>
              <w:jc w:val="left"/>
            </w:pPr>
            <w:r>
              <w:fldChar w:fldCharType="begin"/>
            </w:r>
            <w:r>
              <w:instrText xml:space="preserve"> MERGEFIELD photoorientation </w:instrText>
            </w:r>
            <w:r>
              <w:fldChar w:fldCharType="separate"/>
            </w:r>
            <w:r>
              <w:t>由北向南</w:t>
            </w:r>
            <w:r>
              <w:fldChar w:fldCharType="end"/>
            </w:r>
          </w:p>
        </w:tc>
      </w:tr>
      <w:tr w14:paraId="0147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6B47D4D4">
            <w:pPr>
              <w:jc w:val="center"/>
              <w:rPr>
                <w:b/>
              </w:rPr>
            </w:pPr>
            <w:r>
              <w:rPr>
                <w:rFonts w:hint="eastAsia"/>
                <w:b/>
              </w:rPr>
              <w:t>文字说明</w:t>
            </w:r>
          </w:p>
        </w:tc>
        <w:tc>
          <w:tcPr>
            <w:tcW w:w="7752" w:type="dxa"/>
            <w:gridSpan w:val="5"/>
            <w:vAlign w:val="center"/>
          </w:tcPr>
          <w:p w14:paraId="0580E694">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7F6E0993"/>
    <w:p w14:paraId="1B902B5B">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Z002</w:t>
      </w:r>
      <w:r>
        <w:rPr>
          <w:b/>
        </w:rPr>
        <w:fldChar w:fldCharType="end"/>
      </w:r>
    </w:p>
    <w:p w14:paraId="7EC21ED0">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38CE07DE">
      <w:pPr>
        <w:jc w:val="center"/>
        <w:rPr>
          <w:rFonts w:ascii="黑体" w:eastAsia="黑体"/>
          <w:b/>
          <w:sz w:val="30"/>
          <w:szCs w:val="30"/>
        </w:rPr>
      </w:pPr>
    </w:p>
    <w:p w14:paraId="055C9A96">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01" name="图片 81" descr="7fede2d2-0c1d-402e-bb2c-c1963531e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81" descr="7fede2d2-0c1d-402e-bb2c-c1963531ef73"/>
                    <pic:cNvPicPr>
                      <a:picLocks noChangeAspect="1"/>
                    </pic:cNvPicPr>
                  </pic:nvPicPr>
                  <pic:blipFill>
                    <a:blip r:embed="rId6"/>
                    <a:stretch>
                      <a:fillRect/>
                    </a:stretch>
                  </pic:blipFill>
                  <pic:spPr>
                    <a:xfrm>
                      <a:off x="0" y="0"/>
                      <a:ext cx="5080000" cy="3810000"/>
                    </a:xfrm>
                    <a:prstGeom prst="rect">
                      <a:avLst/>
                    </a:prstGeom>
                    <a:solidFill>
                      <a:srgbClr val="FFFFFF"/>
                    </a:solidFill>
                    <a:ln>
                      <a:noFill/>
                    </a:ln>
                  </pic:spPr>
                </pic:pic>
              </a:graphicData>
            </a:graphic>
          </wp:anchor>
        </w:drawing>
      </w:r>
    </w:p>
    <w:p w14:paraId="492A29B0">
      <w:pPr>
        <w:jc w:val="center"/>
        <w:rPr>
          <w:sz w:val="30"/>
        </w:rPr>
      </w:pPr>
    </w:p>
    <w:p w14:paraId="0EA8C57C">
      <w:pPr>
        <w:jc w:val="center"/>
        <w:rPr>
          <w:sz w:val="30"/>
        </w:rPr>
      </w:pPr>
    </w:p>
    <w:p w14:paraId="4376ACF6">
      <w:pPr>
        <w:jc w:val="center"/>
        <w:rPr>
          <w:sz w:val="30"/>
        </w:rPr>
      </w:pPr>
    </w:p>
    <w:p w14:paraId="262158B7">
      <w:pPr>
        <w:jc w:val="center"/>
        <w:rPr>
          <w:sz w:val="30"/>
        </w:rPr>
      </w:pPr>
    </w:p>
    <w:p w14:paraId="60F15958">
      <w:pPr>
        <w:jc w:val="center"/>
        <w:rPr>
          <w:sz w:val="30"/>
        </w:rPr>
      </w:pPr>
    </w:p>
    <w:p w14:paraId="255D778F">
      <w:pPr>
        <w:jc w:val="center"/>
        <w:rPr>
          <w:sz w:val="30"/>
        </w:rPr>
      </w:pPr>
    </w:p>
    <w:p w14:paraId="109F1AC4">
      <w:pPr>
        <w:jc w:val="center"/>
        <w:rPr>
          <w:sz w:val="30"/>
        </w:rPr>
      </w:pPr>
    </w:p>
    <w:p w14:paraId="49000F75">
      <w:pPr>
        <w:jc w:val="center"/>
        <w:rPr>
          <w:sz w:val="30"/>
        </w:rPr>
      </w:pPr>
    </w:p>
    <w:p w14:paraId="6479FBE6">
      <w:pPr>
        <w:jc w:val="center"/>
        <w:rPr>
          <w:sz w:val="30"/>
        </w:rPr>
      </w:pPr>
    </w:p>
    <w:p w14:paraId="5F8126AA">
      <w:pPr>
        <w:jc w:val="center"/>
        <w:rPr>
          <w:sz w:val="30"/>
        </w:rPr>
      </w:pPr>
    </w:p>
    <w:p w14:paraId="6EB9D087">
      <w:pPr>
        <w:jc w:val="center"/>
        <w:rPr>
          <w:sz w:val="30"/>
        </w:rPr>
      </w:pPr>
    </w:p>
    <w:p w14:paraId="51ED98C8">
      <w:pPr>
        <w:rPr>
          <w:sz w:val="30"/>
        </w:rPr>
      </w:pPr>
    </w:p>
    <w:p w14:paraId="2757048B">
      <w:pPr>
        <w:rPr>
          <w:sz w:val="30"/>
        </w:rPr>
      </w:pPr>
    </w:p>
    <w:p w14:paraId="350E0758">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2</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7EDE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1085" w:type="dxa"/>
            <w:vAlign w:val="center"/>
          </w:tcPr>
          <w:p w14:paraId="193940AD">
            <w:pPr>
              <w:jc w:val="center"/>
              <w:rPr>
                <w:b/>
              </w:rPr>
            </w:pPr>
            <w:r>
              <w:rPr>
                <w:rFonts w:hint="eastAsia"/>
                <w:b/>
              </w:rPr>
              <w:t>名</w:t>
            </w:r>
            <w:r>
              <w:rPr>
                <w:b/>
              </w:rPr>
              <w:t xml:space="preserve">   </w:t>
            </w:r>
            <w:r>
              <w:rPr>
                <w:rFonts w:hint="eastAsia"/>
                <w:b/>
              </w:rPr>
              <w:t>称</w:t>
            </w:r>
          </w:p>
        </w:tc>
        <w:tc>
          <w:tcPr>
            <w:tcW w:w="2893" w:type="dxa"/>
            <w:vAlign w:val="center"/>
          </w:tcPr>
          <w:p w14:paraId="1664F730">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猫猫冲岩画北山脚崖壁</w:t>
            </w:r>
            <w:r>
              <w:rPr>
                <w:szCs w:val="21"/>
              </w:rPr>
              <w:fldChar w:fldCharType="end"/>
            </w:r>
          </w:p>
        </w:tc>
        <w:tc>
          <w:tcPr>
            <w:tcW w:w="1242" w:type="dxa"/>
            <w:vAlign w:val="center"/>
          </w:tcPr>
          <w:p w14:paraId="6488AD72">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6870B691">
            <w:pPr>
              <w:jc w:val="center"/>
            </w:pPr>
            <w:r>
              <w:fldChar w:fldCharType="begin"/>
            </w:r>
            <w:r>
              <w:instrText xml:space="preserve"> MERGEFIELD photophotoid </w:instrText>
            </w:r>
            <w:r>
              <w:fldChar w:fldCharType="separate"/>
            </w:r>
            <w:r>
              <w:t>Z002</w:t>
            </w:r>
            <w:r>
              <w:fldChar w:fldCharType="end"/>
            </w:r>
          </w:p>
        </w:tc>
        <w:tc>
          <w:tcPr>
            <w:tcW w:w="1104" w:type="dxa"/>
            <w:vAlign w:val="center"/>
          </w:tcPr>
          <w:p w14:paraId="162890B8">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1BEFF14A">
            <w:pPr>
              <w:jc w:val="center"/>
            </w:pPr>
            <w:r>
              <w:fldChar w:fldCharType="begin"/>
            </w:r>
            <w:r>
              <w:instrText xml:space="preserve"> MERGEFIELD photonegativeid </w:instrText>
            </w:r>
            <w:r>
              <w:fldChar w:fldCharType="separate"/>
            </w:r>
            <w:r>
              <w:t xml:space="preserve">                   </w:t>
            </w:r>
            <w:r>
              <w:fldChar w:fldCharType="end"/>
            </w:r>
          </w:p>
        </w:tc>
      </w:tr>
      <w:tr w14:paraId="46DC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12423042">
            <w:pPr>
              <w:jc w:val="center"/>
              <w:rPr>
                <w:b/>
              </w:rPr>
            </w:pPr>
            <w:r>
              <w:rPr>
                <w:rFonts w:hint="eastAsia"/>
                <w:b/>
              </w:rPr>
              <w:t>摄 影 者</w:t>
            </w:r>
          </w:p>
        </w:tc>
        <w:tc>
          <w:tcPr>
            <w:tcW w:w="2893" w:type="dxa"/>
            <w:vAlign w:val="center"/>
          </w:tcPr>
          <w:p w14:paraId="4CB5145A">
            <w:pPr>
              <w:jc w:val="center"/>
              <w:rPr>
                <w:rFonts w:hint="eastAsia" w:eastAsia="宋体"/>
                <w:lang w:val="en-US" w:eastAsia="zh-CN"/>
              </w:rPr>
            </w:pPr>
            <w:r>
              <w:rPr>
                <w:rFonts w:hint="eastAsia"/>
                <w:lang w:val="en-US" w:eastAsia="zh-CN"/>
              </w:rPr>
              <w:t>谢金霞</w:t>
            </w:r>
          </w:p>
        </w:tc>
        <w:tc>
          <w:tcPr>
            <w:tcW w:w="1242" w:type="dxa"/>
            <w:vAlign w:val="center"/>
          </w:tcPr>
          <w:p w14:paraId="7E4F2B7C">
            <w:pPr>
              <w:jc w:val="center"/>
              <w:rPr>
                <w:b/>
              </w:rPr>
            </w:pPr>
            <w:r>
              <w:rPr>
                <w:rFonts w:hint="eastAsia"/>
                <w:b/>
              </w:rPr>
              <w:t>拍摄时间</w:t>
            </w:r>
          </w:p>
        </w:tc>
        <w:tc>
          <w:tcPr>
            <w:tcW w:w="1266" w:type="dxa"/>
            <w:vAlign w:val="center"/>
          </w:tcPr>
          <w:p w14:paraId="50E41658">
            <w:pPr>
              <w:jc w:val="center"/>
            </w:pPr>
            <w:r>
              <w:fldChar w:fldCharType="begin"/>
            </w:r>
            <w:r>
              <w:instrText xml:space="preserve"> MERGEFIELD phototime </w:instrText>
            </w:r>
            <w:r>
              <w:fldChar w:fldCharType="separate"/>
            </w:r>
            <w:r>
              <w:t>20</w:t>
            </w:r>
            <w:r>
              <w:rPr>
                <w:rFonts w:hint="eastAsia"/>
                <w:lang w:val="en-US" w:eastAsia="zh-CN"/>
              </w:rPr>
              <w:t>22</w:t>
            </w:r>
            <w:r>
              <w:t>.0</w:t>
            </w:r>
            <w:r>
              <w:rPr>
                <w:rFonts w:hint="eastAsia"/>
                <w:lang w:val="en-US" w:eastAsia="zh-CN"/>
              </w:rPr>
              <w:t>4</w:t>
            </w:r>
            <w:r>
              <w:t>.24</w:t>
            </w:r>
            <w:r>
              <w:fldChar w:fldCharType="end"/>
            </w:r>
          </w:p>
        </w:tc>
        <w:tc>
          <w:tcPr>
            <w:tcW w:w="1104" w:type="dxa"/>
            <w:vAlign w:val="center"/>
          </w:tcPr>
          <w:p w14:paraId="22D31129">
            <w:pPr>
              <w:jc w:val="center"/>
              <w:rPr>
                <w:b/>
              </w:rPr>
            </w:pPr>
            <w:r>
              <w:rPr>
                <w:rFonts w:hint="eastAsia"/>
                <w:b/>
              </w:rPr>
              <w:t>拍摄方位</w:t>
            </w:r>
          </w:p>
        </w:tc>
        <w:tc>
          <w:tcPr>
            <w:tcW w:w="1247" w:type="dxa"/>
            <w:vAlign w:val="center"/>
          </w:tcPr>
          <w:p w14:paraId="79A3A239">
            <w:pPr>
              <w:jc w:val="left"/>
            </w:pPr>
            <w:r>
              <w:fldChar w:fldCharType="begin"/>
            </w:r>
            <w:r>
              <w:instrText xml:space="preserve"> MERGEFIELD photoorientation </w:instrText>
            </w:r>
            <w:r>
              <w:fldChar w:fldCharType="separate"/>
            </w:r>
            <w:r>
              <w:t>由北向南</w:t>
            </w:r>
            <w:r>
              <w:fldChar w:fldCharType="end"/>
            </w:r>
          </w:p>
        </w:tc>
      </w:tr>
      <w:tr w14:paraId="36F0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28FBFF0B">
            <w:pPr>
              <w:jc w:val="center"/>
              <w:rPr>
                <w:b/>
              </w:rPr>
            </w:pPr>
            <w:r>
              <w:rPr>
                <w:rFonts w:hint="eastAsia"/>
                <w:b/>
              </w:rPr>
              <w:t>文字说明</w:t>
            </w:r>
          </w:p>
        </w:tc>
        <w:tc>
          <w:tcPr>
            <w:tcW w:w="7752" w:type="dxa"/>
            <w:gridSpan w:val="5"/>
            <w:vAlign w:val="center"/>
          </w:tcPr>
          <w:p w14:paraId="6AA8CB9C">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2C0BB124"/>
    <w:p w14:paraId="690C6A81">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Z003</w:t>
      </w:r>
      <w:r>
        <w:rPr>
          <w:b/>
        </w:rPr>
        <w:fldChar w:fldCharType="end"/>
      </w:r>
    </w:p>
    <w:p w14:paraId="08876B50">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13FDE9D5">
      <w:pPr>
        <w:jc w:val="center"/>
        <w:rPr>
          <w:rFonts w:ascii="黑体" w:eastAsia="黑体"/>
          <w:b/>
          <w:sz w:val="30"/>
          <w:szCs w:val="30"/>
        </w:rPr>
      </w:pPr>
    </w:p>
    <w:p w14:paraId="725D0159">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02" name="图片 82" descr="327d0869-2d28-492a-87cb-31ef3b929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82" descr="327d0869-2d28-492a-87cb-31ef3b9297e8"/>
                    <pic:cNvPicPr>
                      <a:picLocks noChangeAspect="1"/>
                    </pic:cNvPicPr>
                  </pic:nvPicPr>
                  <pic:blipFill>
                    <a:blip r:embed="rId7"/>
                    <a:stretch>
                      <a:fillRect/>
                    </a:stretch>
                  </pic:blipFill>
                  <pic:spPr>
                    <a:xfrm>
                      <a:off x="0" y="0"/>
                      <a:ext cx="5080000" cy="3810000"/>
                    </a:xfrm>
                    <a:prstGeom prst="rect">
                      <a:avLst/>
                    </a:prstGeom>
                    <a:solidFill>
                      <a:srgbClr val="FFFFFF"/>
                    </a:solidFill>
                    <a:ln>
                      <a:noFill/>
                    </a:ln>
                  </pic:spPr>
                </pic:pic>
              </a:graphicData>
            </a:graphic>
          </wp:anchor>
        </w:drawing>
      </w:r>
    </w:p>
    <w:p w14:paraId="4C045558">
      <w:pPr>
        <w:jc w:val="center"/>
        <w:rPr>
          <w:sz w:val="30"/>
        </w:rPr>
      </w:pPr>
    </w:p>
    <w:p w14:paraId="30B51739">
      <w:pPr>
        <w:jc w:val="center"/>
        <w:rPr>
          <w:sz w:val="30"/>
        </w:rPr>
      </w:pPr>
    </w:p>
    <w:p w14:paraId="7E56CE6F">
      <w:pPr>
        <w:jc w:val="center"/>
        <w:rPr>
          <w:sz w:val="30"/>
        </w:rPr>
      </w:pPr>
    </w:p>
    <w:p w14:paraId="1732A34F">
      <w:pPr>
        <w:jc w:val="center"/>
        <w:rPr>
          <w:sz w:val="30"/>
        </w:rPr>
      </w:pPr>
    </w:p>
    <w:p w14:paraId="46705077">
      <w:pPr>
        <w:jc w:val="center"/>
        <w:rPr>
          <w:sz w:val="30"/>
        </w:rPr>
      </w:pPr>
    </w:p>
    <w:p w14:paraId="0A19A311">
      <w:pPr>
        <w:jc w:val="center"/>
        <w:rPr>
          <w:sz w:val="30"/>
        </w:rPr>
      </w:pPr>
    </w:p>
    <w:p w14:paraId="083E6260">
      <w:pPr>
        <w:jc w:val="center"/>
        <w:rPr>
          <w:sz w:val="30"/>
        </w:rPr>
      </w:pPr>
    </w:p>
    <w:p w14:paraId="76547CC2">
      <w:pPr>
        <w:jc w:val="center"/>
        <w:rPr>
          <w:sz w:val="30"/>
        </w:rPr>
      </w:pPr>
    </w:p>
    <w:p w14:paraId="78C43BF5">
      <w:pPr>
        <w:jc w:val="center"/>
        <w:rPr>
          <w:sz w:val="30"/>
        </w:rPr>
      </w:pPr>
    </w:p>
    <w:p w14:paraId="67E694BD">
      <w:pPr>
        <w:jc w:val="center"/>
        <w:rPr>
          <w:sz w:val="30"/>
        </w:rPr>
      </w:pPr>
    </w:p>
    <w:p w14:paraId="3F77C41B">
      <w:pPr>
        <w:jc w:val="center"/>
        <w:rPr>
          <w:sz w:val="30"/>
        </w:rPr>
      </w:pPr>
    </w:p>
    <w:p w14:paraId="53D32524">
      <w:pPr>
        <w:rPr>
          <w:sz w:val="30"/>
        </w:rPr>
      </w:pPr>
    </w:p>
    <w:p w14:paraId="7B069511">
      <w:pPr>
        <w:rPr>
          <w:sz w:val="30"/>
        </w:rPr>
      </w:pPr>
    </w:p>
    <w:p w14:paraId="320C33E1">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3</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021B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1085" w:type="dxa"/>
            <w:vAlign w:val="center"/>
          </w:tcPr>
          <w:p w14:paraId="74FEB57E">
            <w:pPr>
              <w:jc w:val="center"/>
              <w:rPr>
                <w:b/>
              </w:rPr>
            </w:pPr>
            <w:r>
              <w:rPr>
                <w:rFonts w:hint="eastAsia"/>
                <w:b/>
              </w:rPr>
              <w:t>名</w:t>
            </w:r>
            <w:r>
              <w:rPr>
                <w:b/>
              </w:rPr>
              <w:t xml:space="preserve">   </w:t>
            </w:r>
            <w:r>
              <w:rPr>
                <w:rFonts w:hint="eastAsia"/>
                <w:b/>
              </w:rPr>
              <w:t>称</w:t>
            </w:r>
          </w:p>
        </w:tc>
        <w:tc>
          <w:tcPr>
            <w:tcW w:w="2893" w:type="dxa"/>
            <w:vAlign w:val="center"/>
          </w:tcPr>
          <w:p w14:paraId="58132361">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猫猫冲岩画一</w:t>
            </w:r>
            <w:r>
              <w:rPr>
                <w:szCs w:val="21"/>
              </w:rPr>
              <w:fldChar w:fldCharType="end"/>
            </w:r>
          </w:p>
        </w:tc>
        <w:tc>
          <w:tcPr>
            <w:tcW w:w="1242" w:type="dxa"/>
            <w:vAlign w:val="center"/>
          </w:tcPr>
          <w:p w14:paraId="3EB6EBD6">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5076F26E">
            <w:pPr>
              <w:jc w:val="center"/>
            </w:pPr>
            <w:r>
              <w:fldChar w:fldCharType="begin"/>
            </w:r>
            <w:r>
              <w:instrText xml:space="preserve"> MERGEFIELD photophotoid </w:instrText>
            </w:r>
            <w:r>
              <w:fldChar w:fldCharType="separate"/>
            </w:r>
            <w:r>
              <w:t>Z003</w:t>
            </w:r>
            <w:r>
              <w:fldChar w:fldCharType="end"/>
            </w:r>
          </w:p>
        </w:tc>
        <w:tc>
          <w:tcPr>
            <w:tcW w:w="1104" w:type="dxa"/>
            <w:vAlign w:val="center"/>
          </w:tcPr>
          <w:p w14:paraId="053745D9">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30CD3955">
            <w:pPr>
              <w:jc w:val="center"/>
            </w:pPr>
            <w:r>
              <w:fldChar w:fldCharType="begin"/>
            </w:r>
            <w:r>
              <w:instrText xml:space="preserve"> MERGEFIELD photonegativeid </w:instrText>
            </w:r>
            <w:r>
              <w:fldChar w:fldCharType="separate"/>
            </w:r>
            <w:r>
              <w:t xml:space="preserve">                   </w:t>
            </w:r>
            <w:r>
              <w:fldChar w:fldCharType="end"/>
            </w:r>
          </w:p>
        </w:tc>
      </w:tr>
      <w:tr w14:paraId="1DE0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141D3B3E">
            <w:pPr>
              <w:jc w:val="center"/>
              <w:rPr>
                <w:b/>
              </w:rPr>
            </w:pPr>
            <w:r>
              <w:rPr>
                <w:rFonts w:hint="eastAsia"/>
                <w:b/>
              </w:rPr>
              <w:t>摄 影 者</w:t>
            </w:r>
          </w:p>
        </w:tc>
        <w:tc>
          <w:tcPr>
            <w:tcW w:w="2893" w:type="dxa"/>
            <w:vAlign w:val="center"/>
          </w:tcPr>
          <w:p w14:paraId="759356A9">
            <w:pPr>
              <w:jc w:val="center"/>
              <w:rPr>
                <w:rFonts w:hint="eastAsia" w:eastAsia="宋体"/>
                <w:lang w:val="en-US" w:eastAsia="zh-CN"/>
              </w:rPr>
            </w:pPr>
            <w:r>
              <w:rPr>
                <w:rFonts w:hint="eastAsia"/>
                <w:lang w:val="en-US" w:eastAsia="zh-CN"/>
              </w:rPr>
              <w:t>谢金霞</w:t>
            </w:r>
          </w:p>
        </w:tc>
        <w:tc>
          <w:tcPr>
            <w:tcW w:w="1242" w:type="dxa"/>
            <w:vAlign w:val="center"/>
          </w:tcPr>
          <w:p w14:paraId="5C213828">
            <w:pPr>
              <w:jc w:val="center"/>
              <w:rPr>
                <w:b/>
              </w:rPr>
            </w:pPr>
            <w:r>
              <w:rPr>
                <w:rFonts w:hint="eastAsia"/>
                <w:b/>
              </w:rPr>
              <w:t>拍摄时间</w:t>
            </w:r>
          </w:p>
        </w:tc>
        <w:tc>
          <w:tcPr>
            <w:tcW w:w="1266" w:type="dxa"/>
            <w:vAlign w:val="center"/>
          </w:tcPr>
          <w:p w14:paraId="3A3B29C8">
            <w:pPr>
              <w:jc w:val="center"/>
            </w:pPr>
            <w:r>
              <w:fldChar w:fldCharType="begin"/>
            </w:r>
            <w:r>
              <w:instrText xml:space="preserve"> MERGEFIELD phototime </w:instrText>
            </w:r>
            <w:r>
              <w:fldChar w:fldCharType="separate"/>
            </w:r>
            <w:r>
              <w:t>2</w:t>
            </w:r>
            <w:r>
              <w:rPr>
                <w:rFonts w:hint="eastAsia"/>
                <w:lang w:val="en-US" w:eastAsia="zh-CN"/>
              </w:rPr>
              <w:t>022</w:t>
            </w:r>
            <w:r>
              <w:t>.0</w:t>
            </w:r>
            <w:r>
              <w:rPr>
                <w:rFonts w:hint="eastAsia"/>
                <w:lang w:val="en-US" w:eastAsia="zh-CN"/>
              </w:rPr>
              <w:t>4</w:t>
            </w:r>
            <w:r>
              <w:t>.24</w:t>
            </w:r>
            <w:r>
              <w:fldChar w:fldCharType="end"/>
            </w:r>
          </w:p>
        </w:tc>
        <w:tc>
          <w:tcPr>
            <w:tcW w:w="1104" w:type="dxa"/>
            <w:vAlign w:val="center"/>
          </w:tcPr>
          <w:p w14:paraId="7CC91AD1">
            <w:pPr>
              <w:jc w:val="center"/>
              <w:rPr>
                <w:b/>
              </w:rPr>
            </w:pPr>
            <w:r>
              <w:rPr>
                <w:rFonts w:hint="eastAsia"/>
                <w:b/>
              </w:rPr>
              <w:t>拍摄方位</w:t>
            </w:r>
          </w:p>
        </w:tc>
        <w:tc>
          <w:tcPr>
            <w:tcW w:w="1247" w:type="dxa"/>
            <w:vAlign w:val="center"/>
          </w:tcPr>
          <w:p w14:paraId="32323397">
            <w:pPr>
              <w:jc w:val="left"/>
            </w:pPr>
            <w:r>
              <w:fldChar w:fldCharType="begin"/>
            </w:r>
            <w:r>
              <w:instrText xml:space="preserve"> MERGEFIELD photoorientation </w:instrText>
            </w:r>
            <w:r>
              <w:fldChar w:fldCharType="separate"/>
            </w:r>
            <w:r>
              <w:t>由北向南</w:t>
            </w:r>
            <w:r>
              <w:fldChar w:fldCharType="end"/>
            </w:r>
          </w:p>
        </w:tc>
      </w:tr>
      <w:tr w14:paraId="53E8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1173A0F2">
            <w:pPr>
              <w:jc w:val="center"/>
              <w:rPr>
                <w:b/>
              </w:rPr>
            </w:pPr>
            <w:r>
              <w:rPr>
                <w:rFonts w:hint="eastAsia"/>
                <w:b/>
              </w:rPr>
              <w:t>文字说明</w:t>
            </w:r>
          </w:p>
        </w:tc>
        <w:tc>
          <w:tcPr>
            <w:tcW w:w="7752" w:type="dxa"/>
            <w:gridSpan w:val="5"/>
            <w:vAlign w:val="center"/>
          </w:tcPr>
          <w:p w14:paraId="7403E079">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4D755E5F"/>
    <w:p w14:paraId="61112826">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Z004</w:t>
      </w:r>
      <w:r>
        <w:rPr>
          <w:b/>
        </w:rPr>
        <w:fldChar w:fldCharType="end"/>
      </w:r>
    </w:p>
    <w:p w14:paraId="3A6D0068">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1025886A">
      <w:pPr>
        <w:jc w:val="center"/>
        <w:rPr>
          <w:rFonts w:ascii="黑体" w:eastAsia="黑体"/>
          <w:b/>
          <w:sz w:val="30"/>
          <w:szCs w:val="30"/>
        </w:rPr>
      </w:pPr>
    </w:p>
    <w:p w14:paraId="1571EF98">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03" name="图片 83" descr="1a5c9be6-4366-4757-b770-7d38a10d8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83" descr="1a5c9be6-4366-4757-b770-7d38a10d8a93"/>
                    <pic:cNvPicPr>
                      <a:picLocks noChangeAspect="1"/>
                    </pic:cNvPicPr>
                  </pic:nvPicPr>
                  <pic:blipFill>
                    <a:blip r:embed="rId8"/>
                    <a:stretch>
                      <a:fillRect/>
                    </a:stretch>
                  </pic:blipFill>
                  <pic:spPr>
                    <a:xfrm>
                      <a:off x="0" y="0"/>
                      <a:ext cx="5080000" cy="3810000"/>
                    </a:xfrm>
                    <a:prstGeom prst="rect">
                      <a:avLst/>
                    </a:prstGeom>
                    <a:solidFill>
                      <a:srgbClr val="FFFFFF"/>
                    </a:solidFill>
                    <a:ln>
                      <a:noFill/>
                    </a:ln>
                  </pic:spPr>
                </pic:pic>
              </a:graphicData>
            </a:graphic>
          </wp:anchor>
        </w:drawing>
      </w:r>
    </w:p>
    <w:p w14:paraId="5222A6EB">
      <w:pPr>
        <w:jc w:val="center"/>
        <w:rPr>
          <w:sz w:val="30"/>
        </w:rPr>
      </w:pPr>
    </w:p>
    <w:p w14:paraId="0431D8EE">
      <w:pPr>
        <w:jc w:val="center"/>
        <w:rPr>
          <w:sz w:val="30"/>
        </w:rPr>
      </w:pPr>
    </w:p>
    <w:p w14:paraId="2229C931">
      <w:pPr>
        <w:jc w:val="center"/>
        <w:rPr>
          <w:sz w:val="30"/>
        </w:rPr>
      </w:pPr>
    </w:p>
    <w:p w14:paraId="17766F26">
      <w:pPr>
        <w:jc w:val="center"/>
        <w:rPr>
          <w:sz w:val="30"/>
        </w:rPr>
      </w:pPr>
    </w:p>
    <w:p w14:paraId="53DEC773">
      <w:pPr>
        <w:jc w:val="center"/>
        <w:rPr>
          <w:sz w:val="30"/>
        </w:rPr>
      </w:pPr>
    </w:p>
    <w:p w14:paraId="57DF6919">
      <w:pPr>
        <w:jc w:val="center"/>
        <w:rPr>
          <w:sz w:val="30"/>
        </w:rPr>
      </w:pPr>
    </w:p>
    <w:p w14:paraId="449ABBA8">
      <w:pPr>
        <w:jc w:val="center"/>
        <w:rPr>
          <w:sz w:val="30"/>
        </w:rPr>
      </w:pPr>
    </w:p>
    <w:p w14:paraId="1B3C5E36">
      <w:pPr>
        <w:jc w:val="center"/>
        <w:rPr>
          <w:sz w:val="30"/>
        </w:rPr>
      </w:pPr>
    </w:p>
    <w:p w14:paraId="0889C73D">
      <w:pPr>
        <w:jc w:val="center"/>
        <w:rPr>
          <w:sz w:val="30"/>
        </w:rPr>
      </w:pPr>
    </w:p>
    <w:p w14:paraId="138C64FC">
      <w:pPr>
        <w:jc w:val="center"/>
        <w:rPr>
          <w:sz w:val="30"/>
        </w:rPr>
      </w:pPr>
    </w:p>
    <w:p w14:paraId="2082697A">
      <w:pPr>
        <w:jc w:val="center"/>
        <w:rPr>
          <w:sz w:val="30"/>
        </w:rPr>
      </w:pPr>
    </w:p>
    <w:p w14:paraId="088D35C1">
      <w:pPr>
        <w:rPr>
          <w:sz w:val="30"/>
        </w:rPr>
      </w:pPr>
    </w:p>
    <w:p w14:paraId="1A94EB5F">
      <w:pPr>
        <w:rPr>
          <w:sz w:val="30"/>
        </w:rPr>
      </w:pPr>
    </w:p>
    <w:p w14:paraId="4AB35E8F">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4</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5861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59057FCB">
            <w:pPr>
              <w:jc w:val="center"/>
              <w:rPr>
                <w:b/>
              </w:rPr>
            </w:pPr>
            <w:r>
              <w:rPr>
                <w:rFonts w:hint="eastAsia"/>
                <w:b/>
              </w:rPr>
              <w:t>名</w:t>
            </w:r>
            <w:r>
              <w:rPr>
                <w:b/>
              </w:rPr>
              <w:t xml:space="preserve">   </w:t>
            </w:r>
            <w:r>
              <w:rPr>
                <w:rFonts w:hint="eastAsia"/>
                <w:b/>
              </w:rPr>
              <w:t>称</w:t>
            </w:r>
          </w:p>
        </w:tc>
        <w:tc>
          <w:tcPr>
            <w:tcW w:w="2893" w:type="dxa"/>
            <w:vAlign w:val="center"/>
          </w:tcPr>
          <w:p w14:paraId="6BBD2333">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猫猫冲岩画二</w:t>
            </w:r>
            <w:r>
              <w:rPr>
                <w:szCs w:val="21"/>
              </w:rPr>
              <w:fldChar w:fldCharType="end"/>
            </w:r>
          </w:p>
        </w:tc>
        <w:tc>
          <w:tcPr>
            <w:tcW w:w="1242" w:type="dxa"/>
            <w:vAlign w:val="center"/>
          </w:tcPr>
          <w:p w14:paraId="65D63E7C">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6A89D3C0">
            <w:pPr>
              <w:jc w:val="center"/>
            </w:pPr>
            <w:r>
              <w:fldChar w:fldCharType="begin"/>
            </w:r>
            <w:r>
              <w:instrText xml:space="preserve"> MERGEFIELD photophotoid </w:instrText>
            </w:r>
            <w:r>
              <w:fldChar w:fldCharType="separate"/>
            </w:r>
            <w:r>
              <w:t>Z004</w:t>
            </w:r>
            <w:r>
              <w:fldChar w:fldCharType="end"/>
            </w:r>
          </w:p>
        </w:tc>
        <w:tc>
          <w:tcPr>
            <w:tcW w:w="1104" w:type="dxa"/>
            <w:vAlign w:val="center"/>
          </w:tcPr>
          <w:p w14:paraId="4D195163">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762AEB7F">
            <w:pPr>
              <w:jc w:val="center"/>
            </w:pPr>
            <w:r>
              <w:fldChar w:fldCharType="begin"/>
            </w:r>
            <w:r>
              <w:instrText xml:space="preserve"> MERGEFIELD photonegativeid </w:instrText>
            </w:r>
            <w:r>
              <w:fldChar w:fldCharType="separate"/>
            </w:r>
            <w:r>
              <w:t xml:space="preserve">                   </w:t>
            </w:r>
            <w:r>
              <w:fldChar w:fldCharType="end"/>
            </w:r>
          </w:p>
        </w:tc>
      </w:tr>
      <w:tr w14:paraId="46E9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280D43DB">
            <w:pPr>
              <w:jc w:val="center"/>
              <w:rPr>
                <w:b/>
              </w:rPr>
            </w:pPr>
            <w:r>
              <w:rPr>
                <w:rFonts w:hint="eastAsia"/>
                <w:b/>
              </w:rPr>
              <w:t>摄 影 者</w:t>
            </w:r>
          </w:p>
        </w:tc>
        <w:tc>
          <w:tcPr>
            <w:tcW w:w="2893" w:type="dxa"/>
            <w:vAlign w:val="center"/>
          </w:tcPr>
          <w:p w14:paraId="64FEC50E">
            <w:pPr>
              <w:jc w:val="center"/>
              <w:rPr>
                <w:rFonts w:hint="eastAsia" w:eastAsia="宋体"/>
                <w:lang w:val="en-US" w:eastAsia="zh-CN"/>
              </w:rPr>
            </w:pPr>
            <w:r>
              <w:rPr>
                <w:rFonts w:hint="eastAsia"/>
                <w:lang w:val="en-US" w:eastAsia="zh-CN"/>
              </w:rPr>
              <w:t>麻茂生</w:t>
            </w:r>
          </w:p>
        </w:tc>
        <w:tc>
          <w:tcPr>
            <w:tcW w:w="1242" w:type="dxa"/>
            <w:vAlign w:val="center"/>
          </w:tcPr>
          <w:p w14:paraId="1F4B0100">
            <w:pPr>
              <w:jc w:val="center"/>
              <w:rPr>
                <w:b/>
              </w:rPr>
            </w:pPr>
            <w:r>
              <w:rPr>
                <w:rFonts w:hint="eastAsia"/>
                <w:b/>
              </w:rPr>
              <w:t>拍摄时间</w:t>
            </w:r>
          </w:p>
        </w:tc>
        <w:tc>
          <w:tcPr>
            <w:tcW w:w="1266" w:type="dxa"/>
            <w:vAlign w:val="center"/>
          </w:tcPr>
          <w:p w14:paraId="023713FE">
            <w:pPr>
              <w:jc w:val="center"/>
            </w:pPr>
            <w:r>
              <w:fldChar w:fldCharType="begin"/>
            </w:r>
            <w:r>
              <w:instrText xml:space="preserve"> MERGEFIELD phototime </w:instrText>
            </w:r>
            <w:r>
              <w:fldChar w:fldCharType="separate"/>
            </w:r>
            <w:r>
              <w:t>20</w:t>
            </w:r>
            <w:r>
              <w:rPr>
                <w:rFonts w:hint="eastAsia"/>
                <w:lang w:val="en-US" w:eastAsia="zh-CN"/>
              </w:rPr>
              <w:t>22</w:t>
            </w:r>
            <w:r>
              <w:t>.0</w:t>
            </w:r>
            <w:r>
              <w:rPr>
                <w:rFonts w:hint="eastAsia"/>
                <w:lang w:val="en-US" w:eastAsia="zh-CN"/>
              </w:rPr>
              <w:t>4</w:t>
            </w:r>
            <w:r>
              <w:t>.24</w:t>
            </w:r>
            <w:r>
              <w:fldChar w:fldCharType="end"/>
            </w:r>
          </w:p>
        </w:tc>
        <w:tc>
          <w:tcPr>
            <w:tcW w:w="1104" w:type="dxa"/>
            <w:vAlign w:val="center"/>
          </w:tcPr>
          <w:p w14:paraId="3ED73090">
            <w:pPr>
              <w:jc w:val="center"/>
              <w:rPr>
                <w:b/>
              </w:rPr>
            </w:pPr>
            <w:r>
              <w:rPr>
                <w:rFonts w:hint="eastAsia"/>
                <w:b/>
              </w:rPr>
              <w:t>拍摄方位</w:t>
            </w:r>
          </w:p>
        </w:tc>
        <w:tc>
          <w:tcPr>
            <w:tcW w:w="1247" w:type="dxa"/>
            <w:vAlign w:val="center"/>
          </w:tcPr>
          <w:p w14:paraId="5FF1BE02">
            <w:pPr>
              <w:jc w:val="left"/>
            </w:pPr>
            <w:r>
              <w:fldChar w:fldCharType="begin"/>
            </w:r>
            <w:r>
              <w:instrText xml:space="preserve"> MERGEFIELD photoorientation </w:instrText>
            </w:r>
            <w:r>
              <w:fldChar w:fldCharType="separate"/>
            </w:r>
            <w:r>
              <w:t>由北向南</w:t>
            </w:r>
            <w:r>
              <w:fldChar w:fldCharType="end"/>
            </w:r>
          </w:p>
        </w:tc>
      </w:tr>
      <w:tr w14:paraId="285C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71B057CD">
            <w:pPr>
              <w:jc w:val="center"/>
              <w:rPr>
                <w:b/>
              </w:rPr>
            </w:pPr>
            <w:r>
              <w:rPr>
                <w:rFonts w:hint="eastAsia"/>
                <w:b/>
              </w:rPr>
              <w:t>文字说明</w:t>
            </w:r>
          </w:p>
        </w:tc>
        <w:tc>
          <w:tcPr>
            <w:tcW w:w="7752" w:type="dxa"/>
            <w:gridSpan w:val="5"/>
            <w:vAlign w:val="center"/>
          </w:tcPr>
          <w:p w14:paraId="22372C73">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5AC28CD4"/>
    <w:p w14:paraId="1D390212">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Z005</w:t>
      </w:r>
      <w:r>
        <w:rPr>
          <w:b/>
        </w:rPr>
        <w:fldChar w:fldCharType="end"/>
      </w:r>
    </w:p>
    <w:p w14:paraId="2B85BAE4">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7CAB89FF">
      <w:pPr>
        <w:jc w:val="center"/>
        <w:rPr>
          <w:rFonts w:ascii="黑体" w:eastAsia="黑体"/>
          <w:b/>
          <w:sz w:val="30"/>
          <w:szCs w:val="30"/>
        </w:rPr>
      </w:pPr>
    </w:p>
    <w:p w14:paraId="3836B874">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04" name="图片 84" descr="5b549c0d-3ed3-4ee7-8c6c-d16d8e66d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84" descr="5b549c0d-3ed3-4ee7-8c6c-d16d8e66d197"/>
                    <pic:cNvPicPr>
                      <a:picLocks noChangeAspect="1"/>
                    </pic:cNvPicPr>
                  </pic:nvPicPr>
                  <pic:blipFill>
                    <a:blip r:embed="rId9"/>
                    <a:stretch>
                      <a:fillRect/>
                    </a:stretch>
                  </pic:blipFill>
                  <pic:spPr>
                    <a:xfrm>
                      <a:off x="0" y="0"/>
                      <a:ext cx="5080000" cy="3810000"/>
                    </a:xfrm>
                    <a:prstGeom prst="rect">
                      <a:avLst/>
                    </a:prstGeom>
                    <a:solidFill>
                      <a:srgbClr val="FFFFFF"/>
                    </a:solidFill>
                    <a:ln>
                      <a:noFill/>
                    </a:ln>
                  </pic:spPr>
                </pic:pic>
              </a:graphicData>
            </a:graphic>
          </wp:anchor>
        </w:drawing>
      </w:r>
    </w:p>
    <w:p w14:paraId="1C2DF008">
      <w:pPr>
        <w:jc w:val="center"/>
        <w:rPr>
          <w:sz w:val="30"/>
        </w:rPr>
      </w:pPr>
    </w:p>
    <w:p w14:paraId="0360719F">
      <w:pPr>
        <w:jc w:val="center"/>
        <w:rPr>
          <w:sz w:val="30"/>
        </w:rPr>
      </w:pPr>
    </w:p>
    <w:p w14:paraId="3B8680F7">
      <w:pPr>
        <w:jc w:val="center"/>
        <w:rPr>
          <w:sz w:val="30"/>
        </w:rPr>
      </w:pPr>
    </w:p>
    <w:p w14:paraId="7CCD3799">
      <w:pPr>
        <w:jc w:val="center"/>
        <w:rPr>
          <w:sz w:val="30"/>
        </w:rPr>
      </w:pPr>
    </w:p>
    <w:p w14:paraId="5E39E9EB">
      <w:pPr>
        <w:jc w:val="center"/>
        <w:rPr>
          <w:sz w:val="30"/>
        </w:rPr>
      </w:pPr>
    </w:p>
    <w:p w14:paraId="617D7750">
      <w:pPr>
        <w:jc w:val="center"/>
        <w:rPr>
          <w:sz w:val="30"/>
        </w:rPr>
      </w:pPr>
    </w:p>
    <w:p w14:paraId="305D2B4C">
      <w:pPr>
        <w:jc w:val="center"/>
        <w:rPr>
          <w:sz w:val="30"/>
        </w:rPr>
      </w:pPr>
    </w:p>
    <w:p w14:paraId="04D060C2">
      <w:pPr>
        <w:jc w:val="center"/>
        <w:rPr>
          <w:sz w:val="30"/>
        </w:rPr>
      </w:pPr>
    </w:p>
    <w:p w14:paraId="45A1CC2A">
      <w:pPr>
        <w:jc w:val="center"/>
        <w:rPr>
          <w:sz w:val="30"/>
        </w:rPr>
      </w:pPr>
    </w:p>
    <w:p w14:paraId="6FDF8061">
      <w:pPr>
        <w:jc w:val="center"/>
        <w:rPr>
          <w:sz w:val="30"/>
        </w:rPr>
      </w:pPr>
    </w:p>
    <w:p w14:paraId="0E6F3391">
      <w:pPr>
        <w:jc w:val="center"/>
        <w:rPr>
          <w:sz w:val="30"/>
        </w:rPr>
      </w:pPr>
    </w:p>
    <w:p w14:paraId="2F0BAB68">
      <w:pPr>
        <w:rPr>
          <w:sz w:val="30"/>
        </w:rPr>
      </w:pPr>
    </w:p>
    <w:p w14:paraId="1EC08DD1">
      <w:pPr>
        <w:rPr>
          <w:sz w:val="30"/>
        </w:rPr>
      </w:pPr>
    </w:p>
    <w:p w14:paraId="55E39559">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5</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21F7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08D4DD17">
            <w:pPr>
              <w:jc w:val="center"/>
              <w:rPr>
                <w:b/>
              </w:rPr>
            </w:pPr>
            <w:r>
              <w:rPr>
                <w:rFonts w:hint="eastAsia"/>
                <w:b/>
              </w:rPr>
              <w:t>名</w:t>
            </w:r>
            <w:r>
              <w:rPr>
                <w:b/>
              </w:rPr>
              <w:t xml:space="preserve">   </w:t>
            </w:r>
            <w:r>
              <w:rPr>
                <w:rFonts w:hint="eastAsia"/>
                <w:b/>
              </w:rPr>
              <w:t>称</w:t>
            </w:r>
          </w:p>
        </w:tc>
        <w:tc>
          <w:tcPr>
            <w:tcW w:w="2893" w:type="dxa"/>
            <w:vAlign w:val="center"/>
          </w:tcPr>
          <w:p w14:paraId="6083B97D">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猫猫冲岩画三</w:t>
            </w:r>
            <w:r>
              <w:rPr>
                <w:szCs w:val="21"/>
              </w:rPr>
              <w:fldChar w:fldCharType="end"/>
            </w:r>
          </w:p>
        </w:tc>
        <w:tc>
          <w:tcPr>
            <w:tcW w:w="1242" w:type="dxa"/>
            <w:vAlign w:val="center"/>
          </w:tcPr>
          <w:p w14:paraId="64A43A3B">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56884C91">
            <w:pPr>
              <w:jc w:val="center"/>
            </w:pPr>
            <w:r>
              <w:fldChar w:fldCharType="begin"/>
            </w:r>
            <w:r>
              <w:instrText xml:space="preserve"> MERGEFIELD photophotoid </w:instrText>
            </w:r>
            <w:r>
              <w:fldChar w:fldCharType="separate"/>
            </w:r>
            <w:r>
              <w:t>Z005</w:t>
            </w:r>
            <w:r>
              <w:fldChar w:fldCharType="end"/>
            </w:r>
          </w:p>
        </w:tc>
        <w:tc>
          <w:tcPr>
            <w:tcW w:w="1104" w:type="dxa"/>
            <w:vAlign w:val="center"/>
          </w:tcPr>
          <w:p w14:paraId="031B08CE">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3FFB6269">
            <w:pPr>
              <w:jc w:val="center"/>
            </w:pPr>
            <w:r>
              <w:fldChar w:fldCharType="begin"/>
            </w:r>
            <w:r>
              <w:instrText xml:space="preserve"> MERGEFIELD photonegativeid </w:instrText>
            </w:r>
            <w:r>
              <w:fldChar w:fldCharType="separate"/>
            </w:r>
            <w:r>
              <w:t xml:space="preserve">                   </w:t>
            </w:r>
            <w:r>
              <w:fldChar w:fldCharType="end"/>
            </w:r>
          </w:p>
        </w:tc>
      </w:tr>
      <w:tr w14:paraId="6BAB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02AA92D0">
            <w:pPr>
              <w:jc w:val="center"/>
              <w:rPr>
                <w:b/>
              </w:rPr>
            </w:pPr>
            <w:r>
              <w:rPr>
                <w:rFonts w:hint="eastAsia"/>
                <w:b/>
              </w:rPr>
              <w:t>摄 影 者</w:t>
            </w:r>
          </w:p>
        </w:tc>
        <w:tc>
          <w:tcPr>
            <w:tcW w:w="2893" w:type="dxa"/>
            <w:vAlign w:val="center"/>
          </w:tcPr>
          <w:p w14:paraId="4772693F">
            <w:pPr>
              <w:jc w:val="center"/>
              <w:rPr>
                <w:rFonts w:hint="eastAsia" w:eastAsia="宋体"/>
                <w:lang w:val="en-US" w:eastAsia="zh-CN"/>
              </w:rPr>
            </w:pPr>
            <w:r>
              <w:rPr>
                <w:rFonts w:hint="eastAsia"/>
                <w:lang w:val="en-US" w:eastAsia="zh-CN"/>
              </w:rPr>
              <w:t>麻茂生</w:t>
            </w:r>
          </w:p>
        </w:tc>
        <w:tc>
          <w:tcPr>
            <w:tcW w:w="1242" w:type="dxa"/>
            <w:vAlign w:val="center"/>
          </w:tcPr>
          <w:p w14:paraId="6DCFB5D3">
            <w:pPr>
              <w:jc w:val="center"/>
              <w:rPr>
                <w:b/>
              </w:rPr>
            </w:pPr>
            <w:r>
              <w:rPr>
                <w:rFonts w:hint="eastAsia"/>
                <w:b/>
              </w:rPr>
              <w:t>拍摄时间</w:t>
            </w:r>
          </w:p>
        </w:tc>
        <w:tc>
          <w:tcPr>
            <w:tcW w:w="1266" w:type="dxa"/>
            <w:vAlign w:val="center"/>
          </w:tcPr>
          <w:p w14:paraId="0BC57B10">
            <w:pPr>
              <w:jc w:val="center"/>
            </w:pPr>
            <w:r>
              <w:fldChar w:fldCharType="begin"/>
            </w:r>
            <w:r>
              <w:instrText xml:space="preserve"> MERGEFIELD phototime </w:instrText>
            </w:r>
            <w:r>
              <w:fldChar w:fldCharType="separate"/>
            </w:r>
            <w:r>
              <w:t>20</w:t>
            </w:r>
            <w:r>
              <w:rPr>
                <w:rFonts w:hint="eastAsia"/>
                <w:lang w:val="en-US" w:eastAsia="zh-CN"/>
              </w:rPr>
              <w:t>22</w:t>
            </w:r>
            <w:r>
              <w:t>.0</w:t>
            </w:r>
            <w:r>
              <w:rPr>
                <w:rFonts w:hint="eastAsia"/>
                <w:lang w:val="en-US" w:eastAsia="zh-CN"/>
              </w:rPr>
              <w:t>4</w:t>
            </w:r>
            <w:r>
              <w:t>.24</w:t>
            </w:r>
            <w:r>
              <w:fldChar w:fldCharType="end"/>
            </w:r>
          </w:p>
        </w:tc>
        <w:tc>
          <w:tcPr>
            <w:tcW w:w="1104" w:type="dxa"/>
            <w:vAlign w:val="center"/>
          </w:tcPr>
          <w:p w14:paraId="1B8AC07C">
            <w:pPr>
              <w:jc w:val="center"/>
              <w:rPr>
                <w:b/>
              </w:rPr>
            </w:pPr>
            <w:r>
              <w:rPr>
                <w:rFonts w:hint="eastAsia"/>
                <w:b/>
              </w:rPr>
              <w:t>拍摄方位</w:t>
            </w:r>
          </w:p>
        </w:tc>
        <w:tc>
          <w:tcPr>
            <w:tcW w:w="1247" w:type="dxa"/>
            <w:vAlign w:val="center"/>
          </w:tcPr>
          <w:p w14:paraId="61728391">
            <w:pPr>
              <w:jc w:val="left"/>
            </w:pPr>
            <w:r>
              <w:fldChar w:fldCharType="begin"/>
            </w:r>
            <w:r>
              <w:instrText xml:space="preserve"> MERGEFIELD photoorientation </w:instrText>
            </w:r>
            <w:r>
              <w:fldChar w:fldCharType="separate"/>
            </w:r>
            <w:r>
              <w:t>由北向南</w:t>
            </w:r>
            <w:r>
              <w:fldChar w:fldCharType="end"/>
            </w:r>
          </w:p>
        </w:tc>
      </w:tr>
      <w:tr w14:paraId="6D9E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699FD9F0">
            <w:pPr>
              <w:jc w:val="center"/>
              <w:rPr>
                <w:b/>
              </w:rPr>
            </w:pPr>
            <w:r>
              <w:rPr>
                <w:rFonts w:hint="eastAsia"/>
                <w:b/>
              </w:rPr>
              <w:t>文字说明</w:t>
            </w:r>
          </w:p>
        </w:tc>
        <w:tc>
          <w:tcPr>
            <w:tcW w:w="7752" w:type="dxa"/>
            <w:gridSpan w:val="5"/>
            <w:vAlign w:val="center"/>
          </w:tcPr>
          <w:p w14:paraId="10919428">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5ABABCC1">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31C3B"/>
    <w:rsid w:val="063240BA"/>
    <w:rsid w:val="183171BE"/>
    <w:rsid w:val="1BE21ECD"/>
    <w:rsid w:val="1C286DBE"/>
    <w:rsid w:val="1DDC550B"/>
    <w:rsid w:val="2DA873F6"/>
    <w:rsid w:val="3A6E6DEA"/>
    <w:rsid w:val="3FC26926"/>
    <w:rsid w:val="48BC1D38"/>
    <w:rsid w:val="49F57666"/>
    <w:rsid w:val="5AAC6F50"/>
    <w:rsid w:val="67F31C3B"/>
    <w:rsid w:val="6CA67251"/>
    <w:rsid w:val="718438CB"/>
    <w:rsid w:val="759365F4"/>
    <w:rsid w:val="77777A8E"/>
    <w:rsid w:val="7DDD3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2024-12-03T10:09:00Z</dcterms:created>
  <dc:creator>李航</dc:creator>
  <cp:lastModifiedBy>李航</cp:lastModifiedBy>
  <dcterms:modified xsi:type="dcterms:W3CDTF">2024-12-03T10:39:46Z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615DB4D63C6A406FBB5786365B8E7FAE_13</vt:lpwstr>
  </property>
</Properties>
</file>